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F1" w:rsidRDefault="00CA7CF1" w:rsidP="00CA7CF1">
      <w:pPr>
        <w:pageBreakBefore/>
        <w:snapToGrid w:val="0"/>
        <w:spacing w:line="600" w:lineRule="exact"/>
        <w:jc w:val="left"/>
        <w:textAlignment w:val="center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附件一：</w:t>
      </w:r>
    </w:p>
    <w:p w:rsidR="00CA7CF1" w:rsidRDefault="00CA7CF1" w:rsidP="00CA7CF1">
      <w:pPr>
        <w:spacing w:line="440" w:lineRule="exact"/>
        <w:jc w:val="center"/>
        <w:rPr>
          <w:rFonts w:ascii="方正大标宋简体" w:eastAsia="方正大标宋简体" w:hAnsi="方正大标宋简体" w:cs="方正大标宋简体" w:hint="eastAsia"/>
          <w:bCs/>
          <w:sz w:val="36"/>
          <w:szCs w:val="36"/>
        </w:rPr>
      </w:pPr>
      <w:r>
        <w:rPr>
          <w:rFonts w:ascii="方正大标宋简体" w:eastAsia="方正大标宋简体" w:hAnsi="方正大标宋简体" w:cs="方正大标宋简体"/>
          <w:bCs/>
          <w:sz w:val="36"/>
          <w:szCs w:val="36"/>
        </w:rPr>
        <w:t>2014</w:t>
      </w:r>
      <w:r>
        <w:rPr>
          <w:rFonts w:ascii="方正大标宋简体" w:eastAsia="方正大标宋简体" w:hAnsi="方正大标宋简体" w:cs="方正大标宋简体" w:hint="eastAsia"/>
          <w:bCs/>
          <w:sz w:val="36"/>
          <w:szCs w:val="36"/>
        </w:rPr>
        <w:t>年南京市数字化学习综合课例评比活动</w:t>
      </w:r>
    </w:p>
    <w:p w:rsidR="00CA7CF1" w:rsidRDefault="00CA7CF1" w:rsidP="00CA7CF1">
      <w:pPr>
        <w:spacing w:line="440" w:lineRule="exact"/>
        <w:jc w:val="center"/>
        <w:rPr>
          <w:rFonts w:ascii="方正大标宋简体" w:eastAsia="方正大标宋简体" w:hAnsi="方正大标宋简体" w:cs="方正大标宋简体" w:hint="eastAsia"/>
          <w:bCs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bCs/>
          <w:sz w:val="36"/>
          <w:szCs w:val="36"/>
        </w:rPr>
        <w:t>参评作品登记表</w:t>
      </w:r>
    </w:p>
    <w:p w:rsidR="00CA7CF1" w:rsidRDefault="00CA7CF1" w:rsidP="00CA7CF1">
      <w:pPr>
        <w:spacing w:line="440" w:lineRule="exact"/>
        <w:ind w:leftChars="200" w:left="420" w:firstLineChars="1844" w:firstLine="5183"/>
        <w:rPr>
          <w:rFonts w:ascii="仿宋" w:eastAsia="仿宋" w:hAnsi="仿宋" w:cs="仿宋" w:hint="eastAsia"/>
          <w:b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作品编号：</w:t>
      </w:r>
      <w:r>
        <w:rPr>
          <w:rFonts w:ascii="仿宋" w:eastAsia="仿宋" w:hAnsi="仿宋" w:cs="仿宋"/>
          <w:b/>
          <w:sz w:val="28"/>
          <w:szCs w:val="28"/>
          <w:u w:val="single"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2256"/>
        <w:gridCol w:w="1401"/>
        <w:gridCol w:w="495"/>
        <w:gridCol w:w="1080"/>
        <w:gridCol w:w="163"/>
        <w:gridCol w:w="782"/>
        <w:gridCol w:w="69"/>
        <w:gridCol w:w="1479"/>
      </w:tblGrid>
      <w:tr w:rsidR="00CA7CF1" w:rsidTr="00CF1586">
        <w:trPr>
          <w:trHeight w:val="453"/>
          <w:jc w:val="center"/>
        </w:trPr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</w:t>
            </w:r>
          </w:p>
          <w:p w:rsidR="00CA7CF1" w:rsidRDefault="00CA7CF1" w:rsidP="00CF158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  <w:p w:rsidR="00CA7CF1" w:rsidRDefault="00CA7CF1" w:rsidP="00CF158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（课名）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</w:p>
          <w:p w:rsidR="00CA7CF1" w:rsidRDefault="00CA7CF1" w:rsidP="00CF158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44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</w:t>
            </w:r>
          </w:p>
          <w:p w:rsidR="00CA7CF1" w:rsidRDefault="00CA7CF1" w:rsidP="00CF158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大小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440" w:lineRule="exact"/>
              <w:ind w:firstLineChars="250" w:firstLine="7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MB</w:t>
            </w:r>
          </w:p>
        </w:tc>
      </w:tr>
      <w:tr w:rsidR="00CA7CF1" w:rsidTr="00CF1586">
        <w:trPr>
          <w:cantSplit/>
          <w:trHeight w:val="236"/>
          <w:jc w:val="center"/>
        </w:trPr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类别</w:t>
            </w:r>
          </w:p>
        </w:tc>
        <w:tc>
          <w:tcPr>
            <w:tcW w:w="7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幼儿园□</w:t>
            </w:r>
          </w:p>
          <w:p w:rsidR="00CA7CF1" w:rsidRDefault="00CA7CF1" w:rsidP="00CF1586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小学□         初中□          高中□</w:t>
            </w:r>
          </w:p>
          <w:p w:rsidR="00CA7CF1" w:rsidRDefault="00CA7CF1" w:rsidP="00CF1586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职教□</w:t>
            </w:r>
          </w:p>
          <w:p w:rsidR="00CA7CF1" w:rsidRDefault="00CA7CF1" w:rsidP="00CF1586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特教□</w:t>
            </w:r>
          </w:p>
        </w:tc>
      </w:tr>
      <w:tr w:rsidR="00CA7CF1" w:rsidTr="00CF1586">
        <w:trPr>
          <w:cantSplit/>
          <w:trHeight w:val="408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</w:t>
            </w:r>
          </w:p>
          <w:p w:rsidR="00CA7CF1" w:rsidRDefault="00CA7CF1" w:rsidP="00CF158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机</w:t>
            </w: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</w:tr>
      <w:tr w:rsidR="00CA7CF1" w:rsidTr="00CF1586">
        <w:trPr>
          <w:cantSplit/>
          <w:trHeight w:val="454"/>
          <w:jc w:val="center"/>
        </w:trPr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560" w:lineRule="exac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A7CF1" w:rsidTr="00CF1586">
        <w:trPr>
          <w:trHeight w:val="381"/>
          <w:jc w:val="center"/>
        </w:trPr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  <w:p w:rsidR="00CA7CF1" w:rsidRDefault="00CA7CF1" w:rsidP="00CF1586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(按单位公章填写)</w:t>
            </w:r>
          </w:p>
        </w:tc>
        <w:tc>
          <w:tcPr>
            <w:tcW w:w="5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7CF1" w:rsidTr="00CF1586">
        <w:trPr>
          <w:trHeight w:val="381"/>
          <w:jc w:val="center"/>
        </w:trPr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通信地址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邮编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7CF1" w:rsidTr="00CF1586">
        <w:trPr>
          <w:trHeight w:val="1214"/>
          <w:jc w:val="center"/>
        </w:trPr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</w:t>
            </w:r>
          </w:p>
          <w:p w:rsidR="00CA7CF1" w:rsidRDefault="00CA7CF1" w:rsidP="00CF158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创新点</w:t>
            </w:r>
          </w:p>
        </w:tc>
        <w:tc>
          <w:tcPr>
            <w:tcW w:w="7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CF1" w:rsidRDefault="00CA7CF1" w:rsidP="00CF1586">
            <w:pPr>
              <w:spacing w:line="44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A7CF1" w:rsidRDefault="00CA7CF1" w:rsidP="00CF1586">
            <w:pPr>
              <w:spacing w:line="44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A7CF1" w:rsidRDefault="00CA7CF1" w:rsidP="00CF1586">
            <w:pPr>
              <w:spacing w:line="44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A7CF1" w:rsidRDefault="00CA7CF1" w:rsidP="00CF1586">
            <w:pPr>
              <w:spacing w:line="44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7CF1" w:rsidTr="00CF1586">
        <w:trPr>
          <w:trHeight w:val="774"/>
          <w:jc w:val="center"/>
        </w:trPr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共享</w:t>
            </w:r>
          </w:p>
          <w:p w:rsidR="00CA7CF1" w:rsidRDefault="00CA7CF1" w:rsidP="00CF158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说明</w:t>
            </w:r>
          </w:p>
        </w:tc>
        <w:tc>
          <w:tcPr>
            <w:tcW w:w="7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500" w:lineRule="exac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是否同意“组委会”将作品收录在南京市数字化学习成果中，并在“e-learning.nje.cn”网站和南京市公共服务平台共享。</w:t>
            </w:r>
          </w:p>
          <w:p w:rsidR="00CA7CF1" w:rsidRDefault="00CA7CF1" w:rsidP="00CF1586">
            <w:pPr>
              <w:adjustRightInd w:val="0"/>
              <w:snapToGrid w:val="0"/>
              <w:spacing w:line="560" w:lineRule="exact"/>
              <w:ind w:firstLine="560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□是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□否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签字：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CA7CF1" w:rsidTr="00CF1586">
        <w:trPr>
          <w:cantSplit/>
          <w:trHeight w:val="744"/>
          <w:jc w:val="center"/>
        </w:trPr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A7CF1" w:rsidRDefault="00CA7CF1" w:rsidP="00CF1586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</w:t>
            </w:r>
          </w:p>
          <w:p w:rsidR="00CA7CF1" w:rsidRDefault="00CA7CF1" w:rsidP="00CF1586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  <w:p w:rsidR="00CA7CF1" w:rsidRDefault="00CA7CF1" w:rsidP="00CF1586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CF1" w:rsidRDefault="00CA7CF1" w:rsidP="00CF1586">
            <w:pPr>
              <w:adjustRightInd w:val="0"/>
              <w:snapToGrid w:val="0"/>
              <w:spacing w:line="560" w:lineRule="exact"/>
              <w:ind w:firstLine="56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（单位盖章）</w:t>
            </w:r>
          </w:p>
          <w:p w:rsidR="00CA7CF1" w:rsidRDefault="00CA7CF1" w:rsidP="00CF1586">
            <w:pPr>
              <w:adjustRightInd w:val="0"/>
              <w:snapToGrid w:val="0"/>
              <w:spacing w:line="560" w:lineRule="exact"/>
              <w:ind w:firstLine="56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A7CF1" w:rsidRDefault="00CA7CF1" w:rsidP="00CF1586">
            <w:pPr>
              <w:adjustRightInd w:val="0"/>
              <w:snapToGrid w:val="0"/>
              <w:spacing w:line="560" w:lineRule="exact"/>
              <w:ind w:firstLine="56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A7CF1" w:rsidRDefault="00CA7CF1" w:rsidP="00CF1586">
            <w:pPr>
              <w:adjustRightInd w:val="0"/>
              <w:snapToGrid w:val="0"/>
              <w:spacing w:line="560" w:lineRule="exact"/>
              <w:ind w:firstLine="560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CA7CF1" w:rsidRDefault="00CA7CF1" w:rsidP="00CA7CF1">
      <w:pPr>
        <w:spacing w:line="600" w:lineRule="exact"/>
        <w:ind w:firstLineChars="1900" w:firstLine="5320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作者签名：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</w:t>
      </w:r>
    </w:p>
    <w:p w:rsidR="00CA7CF1" w:rsidRDefault="00CA7CF1" w:rsidP="00CA7CF1">
      <w:pPr>
        <w:sectPr w:rsidR="00CA7CF1">
          <w:pgSz w:w="11906" w:h="16838"/>
          <w:pgMar w:top="1304" w:right="1418" w:bottom="1304" w:left="1418" w:header="851" w:footer="992" w:gutter="0"/>
          <w:cols w:space="720"/>
          <w:docGrid w:type="lines" w:linePitch="312"/>
        </w:sectPr>
      </w:pPr>
    </w:p>
    <w:p w:rsidR="00CA7CF1" w:rsidRDefault="00CA7CF1" w:rsidP="00CA7CF1">
      <w:pPr>
        <w:pageBreakBefore/>
        <w:snapToGrid w:val="0"/>
        <w:spacing w:line="600" w:lineRule="exact"/>
        <w:textAlignment w:val="center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附件二：</w:t>
      </w:r>
    </w:p>
    <w:p w:rsidR="00CA7CF1" w:rsidRDefault="00CA7CF1" w:rsidP="00CA7CF1">
      <w:pPr>
        <w:spacing w:before="120" w:after="240" w:line="640" w:lineRule="exact"/>
        <w:jc w:val="center"/>
        <w:textAlignment w:val="center"/>
        <w:rPr>
          <w:rFonts w:ascii="方正大标宋简体" w:eastAsia="方正大标宋简体" w:hint="eastAsia"/>
          <w:sz w:val="36"/>
          <w:szCs w:val="36"/>
        </w:rPr>
      </w:pPr>
      <w:r>
        <w:rPr>
          <w:rFonts w:ascii="方正大标宋简体" w:eastAsia="方正大标宋简体"/>
          <w:sz w:val="36"/>
          <w:szCs w:val="36"/>
        </w:rPr>
        <w:t>2014</w:t>
      </w:r>
      <w:r>
        <w:rPr>
          <w:rFonts w:ascii="方正大标宋简体" w:eastAsia="方正大标宋简体" w:hint="eastAsia"/>
          <w:sz w:val="36"/>
          <w:szCs w:val="36"/>
        </w:rPr>
        <w:t>年南京市数字化学习综合课例评比活动参评作品名单</w:t>
      </w:r>
    </w:p>
    <w:p w:rsidR="00CA7CF1" w:rsidRDefault="00CA7CF1" w:rsidP="00CA7CF1">
      <w:pPr>
        <w:spacing w:before="120" w:after="120" w:line="520" w:lineRule="atLeast"/>
        <w:ind w:firstLineChars="100" w:firstLine="280"/>
        <w:textAlignment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填写单位：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7"/>
        <w:gridCol w:w="3420"/>
        <w:gridCol w:w="1260"/>
        <w:gridCol w:w="2500"/>
        <w:gridCol w:w="929"/>
        <w:gridCol w:w="917"/>
        <w:gridCol w:w="1752"/>
        <w:gridCol w:w="1822"/>
      </w:tblGrid>
      <w:tr w:rsidR="00CA7CF1" w:rsidTr="00CF1586">
        <w:trPr>
          <w:trHeight w:val="70"/>
          <w:tblHeader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序号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作品名称（课名）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作者姓名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学校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学科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年级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手机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区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>(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直属学校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>)</w:t>
            </w:r>
          </w:p>
        </w:tc>
      </w:tr>
      <w:tr w:rsidR="00CA7CF1" w:rsidTr="00CF1586">
        <w:trPr>
          <w:trHeight w:val="7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A7CF1" w:rsidTr="00CF1586">
        <w:trPr>
          <w:trHeight w:val="7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A7CF1" w:rsidTr="00CF1586">
        <w:trPr>
          <w:trHeight w:val="7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A7CF1" w:rsidTr="00CF1586">
        <w:trPr>
          <w:trHeight w:val="7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A7CF1" w:rsidTr="00CF1586">
        <w:trPr>
          <w:trHeight w:val="7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A7CF1" w:rsidTr="00CF1586">
        <w:trPr>
          <w:trHeight w:val="7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A7CF1" w:rsidTr="00CF1586">
        <w:trPr>
          <w:trHeight w:val="7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CF1" w:rsidRDefault="00CA7CF1" w:rsidP="00CF1586">
            <w:pPr>
              <w:widowControl/>
              <w:snapToGrid w:val="0"/>
              <w:spacing w:line="560" w:lineRule="exac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CA7CF1" w:rsidRDefault="00CA7CF1" w:rsidP="00CA7CF1">
      <w:pPr>
        <w:widowControl/>
        <w:snapToGrid w:val="0"/>
        <w:spacing w:line="560" w:lineRule="exact"/>
        <w:ind w:firstLineChars="200" w:firstLine="560"/>
        <w:textAlignment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注：此表由区电教中心</w:t>
      </w:r>
      <w:r>
        <w:rPr>
          <w:rFonts w:ascii="仿宋" w:eastAsia="仿宋" w:hAnsi="仿宋" w:cs="仿宋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馆</w:t>
      </w:r>
      <w:r>
        <w:rPr>
          <w:rFonts w:ascii="仿宋" w:eastAsia="仿宋" w:hAnsi="仿宋" w:cs="仿宋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或市直属学校填写，作品登记表中的作品名称必须与作品上传的打包文件名称一致。此表纸质材料盖章后交至南京市电教馆。</w:t>
      </w:r>
    </w:p>
    <w:p w:rsidR="00802102" w:rsidRPr="00CA7CF1" w:rsidRDefault="00802102">
      <w:bookmarkStart w:id="0" w:name="_GoBack"/>
      <w:bookmarkEnd w:id="0"/>
    </w:p>
    <w:sectPr w:rsidR="00802102" w:rsidRPr="00CA7CF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F1"/>
    <w:rsid w:val="00802102"/>
    <w:rsid w:val="00CA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shen</dc:creator>
  <cp:lastModifiedBy>ying shen</cp:lastModifiedBy>
  <cp:revision>1</cp:revision>
  <dcterms:created xsi:type="dcterms:W3CDTF">2014-09-30T03:56:00Z</dcterms:created>
  <dcterms:modified xsi:type="dcterms:W3CDTF">2014-09-30T03:57:00Z</dcterms:modified>
</cp:coreProperties>
</file>