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98" w:rsidRPr="007C6E0A" w:rsidRDefault="00FE5917" w:rsidP="00F874EB">
      <w:pPr>
        <w:jc w:val="center"/>
        <w:rPr>
          <w:rFonts w:ascii="黑体" w:eastAsia="黑体" w:hAnsi="黑体"/>
          <w:sz w:val="36"/>
          <w:szCs w:val="36"/>
        </w:rPr>
      </w:pPr>
      <w:r w:rsidRPr="009201FD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 w:rsidRPr="007C6E0A">
        <w:rPr>
          <w:rFonts w:ascii="黑体" w:eastAsia="黑体" w:hAnsi="黑体" w:hint="eastAsia"/>
          <w:sz w:val="36"/>
          <w:szCs w:val="36"/>
        </w:rPr>
        <w:t>年</w:t>
      </w:r>
      <w:r w:rsidR="007C6E0A" w:rsidRPr="007C6E0A">
        <w:rPr>
          <w:rFonts w:ascii="黑体" w:eastAsia="黑体" w:hAnsi="黑体" w:hint="eastAsia"/>
          <w:sz w:val="36"/>
          <w:szCs w:val="36"/>
        </w:rPr>
        <w:t>南京市</w:t>
      </w:r>
      <w:r w:rsidRPr="007C6E0A">
        <w:rPr>
          <w:rFonts w:ascii="黑体" w:eastAsia="黑体" w:hAnsi="黑体" w:hint="eastAsia"/>
          <w:sz w:val="36"/>
          <w:szCs w:val="36"/>
        </w:rPr>
        <w:t>中华中学</w:t>
      </w:r>
      <w:r w:rsidRPr="007C6E0A">
        <w:rPr>
          <w:rFonts w:ascii="黑体" w:eastAsia="黑体" w:hAnsi="黑体"/>
          <w:sz w:val="36"/>
          <w:szCs w:val="36"/>
        </w:rPr>
        <w:t>初中</w:t>
      </w:r>
      <w:r w:rsidR="007C6E0A" w:rsidRPr="007C6E0A">
        <w:rPr>
          <w:rFonts w:ascii="黑体" w:eastAsia="黑体" w:hAnsi="黑体" w:hint="eastAsia"/>
          <w:sz w:val="36"/>
          <w:szCs w:val="36"/>
        </w:rPr>
        <w:t>部</w:t>
      </w:r>
      <w:r w:rsidRPr="007C6E0A">
        <w:rPr>
          <w:rFonts w:ascii="黑体" w:eastAsia="黑体" w:hAnsi="黑体" w:hint="eastAsia"/>
          <w:sz w:val="36"/>
          <w:szCs w:val="36"/>
        </w:rPr>
        <w:t>均衡分班</w:t>
      </w:r>
      <w:r w:rsidR="00421D05">
        <w:rPr>
          <w:rFonts w:ascii="黑体" w:eastAsia="黑体" w:hAnsi="黑体" w:hint="eastAsia"/>
          <w:sz w:val="36"/>
          <w:szCs w:val="36"/>
        </w:rPr>
        <w:t>工作</w:t>
      </w:r>
      <w:r w:rsidRPr="007C6E0A">
        <w:rPr>
          <w:rFonts w:ascii="黑体" w:eastAsia="黑体" w:hAnsi="黑体" w:hint="eastAsia"/>
          <w:sz w:val="36"/>
          <w:szCs w:val="36"/>
        </w:rPr>
        <w:t>方案</w:t>
      </w:r>
    </w:p>
    <w:p w:rsidR="00F874EB" w:rsidRDefault="00F874EB" w:rsidP="00470203">
      <w:pPr>
        <w:ind w:firstLineChars="200" w:firstLine="640"/>
        <w:jc w:val="center"/>
        <w:rPr>
          <w:rFonts w:ascii="仿宋_GB2312" w:eastAsia="仿宋_GB2312" w:hAnsi="黑体"/>
          <w:sz w:val="32"/>
          <w:szCs w:val="32"/>
        </w:rPr>
      </w:pPr>
    </w:p>
    <w:p w:rsidR="00FE5917" w:rsidRDefault="00BF5580" w:rsidP="00BF558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BF5580">
        <w:rPr>
          <w:rFonts w:ascii="仿宋_GB2312" w:eastAsia="仿宋_GB2312" w:hAnsi="黑体" w:hint="eastAsia"/>
          <w:sz w:val="32"/>
          <w:szCs w:val="32"/>
        </w:rPr>
        <w:t>为进一步规范办学行为，强化依法治教，推进教育公平，根据《关于做好全市义务教育阶段学校均衡分班工作的通知》（宁教中</w:t>
      </w:r>
      <w:r w:rsidRPr="009201FD">
        <w:rPr>
          <w:rFonts w:ascii="Times New Roman" w:eastAsia="仿宋_GB2312" w:hAnsi="Times New Roman" w:cs="Times New Roman"/>
          <w:sz w:val="32"/>
          <w:szCs w:val="32"/>
        </w:rPr>
        <w:t>[2017]29</w:t>
      </w:r>
      <w:r w:rsidRPr="00BF5580">
        <w:rPr>
          <w:rFonts w:ascii="仿宋_GB2312" w:eastAsia="仿宋_GB2312" w:hAnsi="黑体" w:hint="eastAsia"/>
          <w:sz w:val="32"/>
          <w:szCs w:val="32"/>
        </w:rPr>
        <w:t>号）和</w:t>
      </w:r>
      <w:r w:rsidR="0088248F" w:rsidRPr="00BF5580">
        <w:rPr>
          <w:rFonts w:ascii="仿宋_GB2312" w:eastAsia="仿宋_GB2312" w:hAnsi="黑体" w:hint="eastAsia"/>
          <w:sz w:val="32"/>
          <w:szCs w:val="32"/>
        </w:rPr>
        <w:t>《</w:t>
      </w:r>
      <w:r w:rsidR="0088248F" w:rsidRPr="0088248F">
        <w:rPr>
          <w:rFonts w:ascii="仿宋_GB2312" w:eastAsia="仿宋_GB2312" w:hAnsi="黑体" w:hint="eastAsia"/>
          <w:sz w:val="32"/>
          <w:szCs w:val="32"/>
        </w:rPr>
        <w:t>秦淮区义务教育初中阶段学校均衡分班实施方案</w:t>
      </w:r>
      <w:r w:rsidR="0088248F" w:rsidRPr="00BF5580">
        <w:rPr>
          <w:rFonts w:ascii="仿宋_GB2312" w:eastAsia="仿宋_GB2312" w:hAnsi="黑体" w:hint="eastAsia"/>
          <w:sz w:val="32"/>
          <w:szCs w:val="32"/>
        </w:rPr>
        <w:t>》</w:t>
      </w:r>
      <w:r w:rsidR="0088248F" w:rsidRPr="00496C3F">
        <w:rPr>
          <w:rFonts w:ascii="仿宋_GB2312" w:eastAsia="仿宋_GB2312" w:hAnsi="宋体" w:cs="Times New Roman" w:hint="eastAsia"/>
          <w:bCs/>
          <w:sz w:val="32"/>
          <w:szCs w:val="32"/>
        </w:rPr>
        <w:t>宁秦教字</w:t>
      </w:r>
      <w:r w:rsidR="0088248F" w:rsidRPr="009201FD">
        <w:rPr>
          <w:rFonts w:ascii="Times New Roman" w:eastAsia="仿宋_GB2312" w:hAnsi="Times New Roman" w:cs="Times New Roman" w:hint="eastAsia"/>
          <w:sz w:val="32"/>
          <w:szCs w:val="32"/>
        </w:rPr>
        <w:t>[2017] 114</w:t>
      </w:r>
      <w:r w:rsidR="0088248F" w:rsidRPr="00496C3F">
        <w:rPr>
          <w:rFonts w:ascii="仿宋_GB2312" w:eastAsia="仿宋_GB2312" w:hAnsi="宋体" w:cs="Times New Roman" w:hint="eastAsia"/>
          <w:bCs/>
          <w:sz w:val="32"/>
          <w:szCs w:val="32"/>
        </w:rPr>
        <w:t>号</w:t>
      </w:r>
      <w:r w:rsidRPr="00BF5580">
        <w:rPr>
          <w:rFonts w:ascii="仿宋_GB2312" w:eastAsia="仿宋_GB2312" w:hAnsi="黑体" w:hint="eastAsia"/>
          <w:sz w:val="32"/>
          <w:szCs w:val="32"/>
        </w:rPr>
        <w:t>等文件精神，使分班工作科学、规范、公平、有序进行，结合我校实际情况，特制定本分班方案。</w:t>
      </w:r>
    </w:p>
    <w:p w:rsidR="00BF5580" w:rsidRPr="00BF5580" w:rsidRDefault="00BF5580" w:rsidP="00BF558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BF5580">
        <w:rPr>
          <w:rFonts w:ascii="仿宋_GB2312" w:eastAsia="仿宋_GB2312" w:hAnsi="黑体" w:hint="eastAsia"/>
          <w:sz w:val="32"/>
          <w:szCs w:val="32"/>
        </w:rPr>
        <w:t>一、工作目标</w:t>
      </w:r>
    </w:p>
    <w:p w:rsidR="00BF5580" w:rsidRPr="00BF5580" w:rsidRDefault="00F874EB" w:rsidP="00BF558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为努力做到</w:t>
      </w:r>
      <w:r>
        <w:rPr>
          <w:rFonts w:ascii="仿宋_GB2312" w:eastAsia="仿宋_GB2312" w:hAnsi="黑体"/>
          <w:sz w:val="32"/>
          <w:szCs w:val="32"/>
        </w:rPr>
        <w:t>让</w:t>
      </w:r>
      <w:r w:rsidR="00BF5580" w:rsidRPr="00BF5580">
        <w:rPr>
          <w:rFonts w:ascii="仿宋_GB2312" w:eastAsia="仿宋_GB2312" w:hAnsi="黑体" w:hint="eastAsia"/>
          <w:sz w:val="32"/>
          <w:szCs w:val="32"/>
        </w:rPr>
        <w:t>每个学生享受平等接受教育的权利，实施“阳光编班”。</w:t>
      </w:r>
      <w:r w:rsidRPr="009201F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9201FD">
        <w:rPr>
          <w:rFonts w:ascii="Times New Roman" w:eastAsia="仿宋_GB2312" w:hAnsi="Times New Roman" w:cs="Times New Roman"/>
          <w:sz w:val="32"/>
          <w:szCs w:val="32"/>
        </w:rPr>
        <w:t>017</w:t>
      </w:r>
      <w:r>
        <w:rPr>
          <w:rFonts w:ascii="仿宋_GB2312" w:eastAsia="仿宋_GB2312" w:hAnsi="黑体" w:hint="eastAsia"/>
          <w:sz w:val="32"/>
          <w:szCs w:val="32"/>
        </w:rPr>
        <w:t>级</w:t>
      </w:r>
      <w:r>
        <w:rPr>
          <w:rFonts w:ascii="仿宋_GB2312" w:eastAsia="仿宋_GB2312" w:hAnsi="黑体"/>
          <w:sz w:val="32"/>
          <w:szCs w:val="32"/>
        </w:rPr>
        <w:t>新初一</w:t>
      </w:r>
      <w:r w:rsidR="00BF5580" w:rsidRPr="00BF5580">
        <w:rPr>
          <w:rFonts w:ascii="仿宋_GB2312" w:eastAsia="仿宋_GB2312" w:hAnsi="黑体" w:hint="eastAsia"/>
          <w:sz w:val="32"/>
          <w:szCs w:val="32"/>
        </w:rPr>
        <w:t>实行电脑均衡分班，以促进教育资源均衡配置，保障学生公平接受义务教育权利</w:t>
      </w:r>
      <w:r>
        <w:rPr>
          <w:rFonts w:ascii="仿宋_GB2312" w:eastAsia="仿宋_GB2312" w:hAnsi="黑体" w:hint="eastAsia"/>
          <w:sz w:val="32"/>
          <w:szCs w:val="32"/>
        </w:rPr>
        <w:t>，进一步树立科学的教育观、人才观和质量观，提升我校教育教学质量与</w:t>
      </w:r>
      <w:r w:rsidR="00BF5580" w:rsidRPr="00BF5580">
        <w:rPr>
          <w:rFonts w:ascii="仿宋_GB2312" w:eastAsia="仿宋_GB2312" w:hAnsi="黑体" w:hint="eastAsia"/>
          <w:sz w:val="32"/>
          <w:szCs w:val="32"/>
        </w:rPr>
        <w:t>均衡发展水平。</w:t>
      </w:r>
    </w:p>
    <w:p w:rsidR="00BF5580" w:rsidRPr="00BF5580" w:rsidRDefault="00BF5580" w:rsidP="00BF558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BF5580">
        <w:rPr>
          <w:rFonts w:ascii="仿宋_GB2312" w:eastAsia="仿宋_GB2312" w:hAnsi="黑体" w:hint="eastAsia"/>
          <w:sz w:val="32"/>
          <w:szCs w:val="32"/>
        </w:rPr>
        <w:t>二、基本原则</w:t>
      </w:r>
    </w:p>
    <w:p w:rsidR="003B7213" w:rsidRDefault="003B7213" w:rsidP="003B721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201F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3B7213">
        <w:rPr>
          <w:rFonts w:ascii="仿宋_GB2312" w:eastAsia="仿宋_GB2312" w:hAnsi="黑体" w:hint="eastAsia"/>
          <w:sz w:val="32"/>
          <w:szCs w:val="32"/>
        </w:rPr>
        <w:t>.</w:t>
      </w:r>
      <w:r w:rsidR="00FD5395" w:rsidRPr="003B7213">
        <w:rPr>
          <w:rFonts w:ascii="仿宋_GB2312" w:eastAsia="仿宋_GB2312" w:hAnsi="黑体" w:hint="eastAsia"/>
          <w:sz w:val="32"/>
          <w:szCs w:val="32"/>
        </w:rPr>
        <w:t>依法依规原则。认真学习市、区</w:t>
      </w:r>
      <w:r>
        <w:rPr>
          <w:rFonts w:ascii="仿宋_GB2312" w:eastAsia="仿宋_GB2312" w:hAnsi="黑体"/>
          <w:sz w:val="32"/>
          <w:szCs w:val="32"/>
        </w:rPr>
        <w:t>教育局</w:t>
      </w:r>
      <w:r w:rsidR="00FD5395" w:rsidRPr="003B7213">
        <w:rPr>
          <w:rFonts w:ascii="仿宋_GB2312" w:eastAsia="仿宋_GB2312" w:hAnsi="黑体" w:hint="eastAsia"/>
          <w:sz w:val="32"/>
          <w:szCs w:val="32"/>
        </w:rPr>
        <w:t>均衡分班工作相关文件</w:t>
      </w:r>
      <w:r w:rsidRPr="003B7213">
        <w:rPr>
          <w:rFonts w:ascii="仿宋_GB2312" w:eastAsia="仿宋_GB2312" w:hAnsi="黑体" w:hint="eastAsia"/>
          <w:sz w:val="32"/>
          <w:szCs w:val="32"/>
        </w:rPr>
        <w:t>，按</w:t>
      </w:r>
      <w:r w:rsidR="00FD5395" w:rsidRPr="003B7213">
        <w:rPr>
          <w:rFonts w:ascii="仿宋_GB2312" w:eastAsia="仿宋_GB2312" w:hAnsi="黑体" w:hint="eastAsia"/>
          <w:sz w:val="32"/>
          <w:szCs w:val="32"/>
        </w:rPr>
        <w:t>要求依法依规进行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Pr="003B7213">
        <w:rPr>
          <w:rFonts w:ascii="仿宋_GB2312" w:eastAsia="仿宋_GB2312" w:hAnsi="黑体" w:hint="eastAsia"/>
          <w:sz w:val="32"/>
          <w:szCs w:val="32"/>
        </w:rPr>
        <w:t>在</w:t>
      </w:r>
      <w:r w:rsidR="00FD5395" w:rsidRPr="003B7213">
        <w:rPr>
          <w:rFonts w:ascii="仿宋_GB2312" w:eastAsia="仿宋_GB2312" w:hAnsi="黑体" w:hint="eastAsia"/>
          <w:sz w:val="32"/>
          <w:szCs w:val="32"/>
        </w:rPr>
        <w:t>区教育局统一指导</w:t>
      </w:r>
      <w:r>
        <w:rPr>
          <w:rFonts w:ascii="仿宋_GB2312" w:eastAsia="仿宋_GB2312" w:hAnsi="黑体" w:hint="eastAsia"/>
          <w:sz w:val="32"/>
          <w:szCs w:val="32"/>
        </w:rPr>
        <w:t>下</w:t>
      </w:r>
      <w:r w:rsidR="00FD5395" w:rsidRPr="003B7213">
        <w:rPr>
          <w:rFonts w:ascii="仿宋_GB2312" w:eastAsia="仿宋_GB2312" w:hAnsi="黑体" w:hint="eastAsia"/>
          <w:sz w:val="32"/>
          <w:szCs w:val="32"/>
        </w:rPr>
        <w:t>，</w:t>
      </w:r>
      <w:r w:rsidRPr="003B7213">
        <w:rPr>
          <w:rFonts w:ascii="仿宋_GB2312" w:eastAsia="仿宋_GB2312" w:hAnsi="黑体" w:hint="eastAsia"/>
          <w:sz w:val="32"/>
          <w:szCs w:val="32"/>
        </w:rPr>
        <w:t>认真</w:t>
      </w:r>
      <w:r w:rsidR="00FD5395" w:rsidRPr="003B7213">
        <w:rPr>
          <w:rFonts w:ascii="仿宋_GB2312" w:eastAsia="仿宋_GB2312" w:hAnsi="黑体" w:hint="eastAsia"/>
          <w:sz w:val="32"/>
          <w:szCs w:val="32"/>
        </w:rPr>
        <w:t>组织实施。</w:t>
      </w:r>
    </w:p>
    <w:p w:rsidR="003B7213" w:rsidRPr="00BF5580" w:rsidRDefault="003B7213" w:rsidP="003B721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201F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BF5580">
        <w:rPr>
          <w:rFonts w:ascii="仿宋_GB2312" w:eastAsia="仿宋_GB2312" w:hAnsi="黑体" w:hint="eastAsia"/>
          <w:sz w:val="32"/>
          <w:szCs w:val="32"/>
        </w:rPr>
        <w:t>.</w:t>
      </w:r>
      <w:r w:rsidRPr="00FD5395"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BF5580">
        <w:rPr>
          <w:rFonts w:ascii="仿宋_GB2312" w:eastAsia="仿宋_GB2312" w:hAnsi="黑体" w:hint="eastAsia"/>
          <w:sz w:val="32"/>
          <w:szCs w:val="32"/>
        </w:rPr>
        <w:t>公平公开原则。</w:t>
      </w:r>
      <w:r w:rsidRPr="00FD5395">
        <w:rPr>
          <w:rFonts w:ascii="仿宋_GB2312" w:eastAsia="仿宋_GB2312" w:hAnsi="黑体" w:hint="eastAsia"/>
          <w:sz w:val="32"/>
          <w:szCs w:val="32"/>
        </w:rPr>
        <w:t>均衡分班坚持公开、阳光、透明的原则，</w:t>
      </w:r>
      <w:r w:rsidRPr="00BF5580">
        <w:rPr>
          <w:rFonts w:ascii="仿宋_GB2312" w:eastAsia="仿宋_GB2312" w:hAnsi="黑体" w:hint="eastAsia"/>
          <w:sz w:val="32"/>
          <w:szCs w:val="32"/>
        </w:rPr>
        <w:t>对新生进行电脑派位、随机分班，保证学生同等机会享受教育资源，让每一名学生公平地接受教育。增加分班工作透明度，</w:t>
      </w:r>
      <w:r w:rsidRPr="00FD5395">
        <w:rPr>
          <w:rFonts w:ascii="仿宋_GB2312" w:eastAsia="仿宋_GB2312" w:hAnsi="黑体" w:hint="eastAsia"/>
          <w:sz w:val="32"/>
          <w:szCs w:val="32"/>
        </w:rPr>
        <w:t>公布分班方案，</w:t>
      </w:r>
      <w:r w:rsidRPr="00BF5580">
        <w:rPr>
          <w:rFonts w:ascii="仿宋_GB2312" w:eastAsia="仿宋_GB2312" w:hAnsi="黑体" w:hint="eastAsia"/>
          <w:sz w:val="32"/>
          <w:szCs w:val="32"/>
        </w:rPr>
        <w:t>在分班前公示班级</w:t>
      </w:r>
      <w:r w:rsidR="00911276">
        <w:rPr>
          <w:rFonts w:ascii="仿宋_GB2312" w:eastAsia="仿宋_GB2312" w:hAnsi="黑体" w:hint="eastAsia"/>
          <w:sz w:val="32"/>
          <w:szCs w:val="32"/>
        </w:rPr>
        <w:t>班主任</w:t>
      </w:r>
      <w:r w:rsidR="00911276">
        <w:rPr>
          <w:rFonts w:ascii="仿宋_GB2312" w:eastAsia="仿宋_GB2312" w:hAnsi="黑体"/>
          <w:sz w:val="32"/>
          <w:szCs w:val="32"/>
        </w:rPr>
        <w:t>及主要学</w:t>
      </w:r>
      <w:r w:rsidR="00911276">
        <w:rPr>
          <w:rFonts w:ascii="仿宋_GB2312" w:eastAsia="仿宋_GB2312" w:hAnsi="黑体"/>
          <w:sz w:val="32"/>
          <w:szCs w:val="32"/>
        </w:rPr>
        <w:lastRenderedPageBreak/>
        <w:t>科</w:t>
      </w:r>
      <w:r w:rsidRPr="00BF5580">
        <w:rPr>
          <w:rFonts w:ascii="仿宋_GB2312" w:eastAsia="仿宋_GB2312" w:hAnsi="黑体" w:hint="eastAsia"/>
          <w:sz w:val="32"/>
          <w:szCs w:val="32"/>
        </w:rPr>
        <w:t>任课教师</w:t>
      </w:r>
      <w:r>
        <w:rPr>
          <w:rFonts w:ascii="仿宋_GB2312" w:eastAsia="仿宋_GB2312" w:hAnsi="黑体" w:hint="eastAsia"/>
          <w:sz w:val="32"/>
          <w:szCs w:val="32"/>
        </w:rPr>
        <w:t>团队</w:t>
      </w:r>
      <w:r>
        <w:rPr>
          <w:rFonts w:ascii="仿宋_GB2312" w:eastAsia="仿宋_GB2312" w:hAnsi="黑体"/>
          <w:sz w:val="32"/>
          <w:szCs w:val="32"/>
        </w:rPr>
        <w:t>名单</w:t>
      </w:r>
      <w:r w:rsidRPr="00BF5580">
        <w:rPr>
          <w:rFonts w:ascii="仿宋_GB2312" w:eastAsia="仿宋_GB2312" w:hAnsi="黑体" w:hint="eastAsia"/>
          <w:sz w:val="32"/>
          <w:szCs w:val="32"/>
        </w:rPr>
        <w:t>；电脑随机分班后，现场公开分班结果，及时公示各班级学生名单。</w:t>
      </w:r>
    </w:p>
    <w:p w:rsidR="00BF5580" w:rsidRPr="00BF5580" w:rsidRDefault="003B7213" w:rsidP="003B721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201FD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BF5580" w:rsidRPr="00BF5580">
        <w:rPr>
          <w:rFonts w:ascii="仿宋_GB2312" w:eastAsia="仿宋_GB2312" w:hAnsi="黑体" w:hint="eastAsia"/>
          <w:sz w:val="32"/>
          <w:szCs w:val="32"/>
        </w:rPr>
        <w:t>.均衡</w:t>
      </w:r>
      <w:r w:rsidR="00FD5395">
        <w:rPr>
          <w:rFonts w:ascii="仿宋_GB2312" w:eastAsia="仿宋_GB2312" w:hAnsi="黑体" w:hint="eastAsia"/>
          <w:sz w:val="32"/>
          <w:szCs w:val="32"/>
        </w:rPr>
        <w:t>合理</w:t>
      </w:r>
      <w:r w:rsidR="00BF5580" w:rsidRPr="00BF5580">
        <w:rPr>
          <w:rFonts w:ascii="仿宋_GB2312" w:eastAsia="仿宋_GB2312" w:hAnsi="黑体" w:hint="eastAsia"/>
          <w:sz w:val="32"/>
          <w:szCs w:val="32"/>
        </w:rPr>
        <w:t>原则。力求各班级师资配备整体均衡；保证各班级学生人数、性别比例、</w:t>
      </w:r>
      <w:r w:rsidR="00F874EB">
        <w:rPr>
          <w:rFonts w:ascii="仿宋_GB2312" w:eastAsia="仿宋_GB2312" w:hAnsi="黑体" w:hint="eastAsia"/>
          <w:sz w:val="32"/>
          <w:szCs w:val="32"/>
        </w:rPr>
        <w:t>生源属性</w:t>
      </w:r>
      <w:r w:rsidR="00F874EB">
        <w:rPr>
          <w:rFonts w:ascii="仿宋_GB2312" w:eastAsia="仿宋_GB2312" w:hAnsi="黑体"/>
          <w:sz w:val="32"/>
          <w:szCs w:val="32"/>
        </w:rPr>
        <w:t>、学业成绩</w:t>
      </w:r>
      <w:r w:rsidR="00BF5580" w:rsidRPr="00BF5580">
        <w:rPr>
          <w:rFonts w:ascii="仿宋_GB2312" w:eastAsia="仿宋_GB2312" w:hAnsi="黑体" w:hint="eastAsia"/>
          <w:sz w:val="32"/>
          <w:szCs w:val="32"/>
        </w:rPr>
        <w:t>等保持相对均衡。</w:t>
      </w:r>
    </w:p>
    <w:p w:rsidR="00BF5580" w:rsidRDefault="00BF5580" w:rsidP="00BF558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201FD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BF5580">
        <w:rPr>
          <w:rFonts w:ascii="仿宋_GB2312" w:eastAsia="仿宋_GB2312" w:hAnsi="黑体" w:hint="eastAsia"/>
          <w:sz w:val="32"/>
          <w:szCs w:val="32"/>
        </w:rPr>
        <w:t>.公正原则。分班时，</w:t>
      </w:r>
      <w:r w:rsidR="007415EC" w:rsidRPr="007415EC">
        <w:rPr>
          <w:rFonts w:ascii="仿宋_GB2312" w:eastAsia="仿宋_GB2312" w:hAnsi="黑体" w:hint="eastAsia"/>
          <w:sz w:val="32"/>
          <w:szCs w:val="32"/>
        </w:rPr>
        <w:t>召开均衡分班工作会，在</w:t>
      </w:r>
      <w:bookmarkStart w:id="0" w:name="_GoBack"/>
      <w:bookmarkEnd w:id="0"/>
      <w:r w:rsidR="007415EC" w:rsidRPr="007415EC">
        <w:rPr>
          <w:rFonts w:ascii="仿宋_GB2312" w:eastAsia="仿宋_GB2312" w:hAnsi="黑体" w:hint="eastAsia"/>
          <w:sz w:val="32"/>
          <w:szCs w:val="32"/>
        </w:rPr>
        <w:t>学校领导、教师代表、纪检人员、家长代表等人</w:t>
      </w:r>
      <w:r w:rsidR="00F040FD" w:rsidRPr="00107DB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参与</w:t>
      </w:r>
      <w:r w:rsidR="009201FD">
        <w:rPr>
          <w:rFonts w:ascii="仿宋_GB2312" w:eastAsia="仿宋_GB2312" w:hAnsi="黑体" w:hint="eastAsia"/>
          <w:sz w:val="32"/>
          <w:szCs w:val="32"/>
        </w:rPr>
        <w:t>监督下</w:t>
      </w:r>
      <w:r w:rsidR="007415EC" w:rsidRPr="007415EC">
        <w:rPr>
          <w:rFonts w:ascii="仿宋_GB2312" w:eastAsia="仿宋_GB2312" w:hAnsi="黑体" w:hint="eastAsia"/>
          <w:sz w:val="32"/>
          <w:szCs w:val="32"/>
        </w:rPr>
        <w:t>，</w:t>
      </w:r>
      <w:r w:rsidR="007415EC" w:rsidRPr="00BF5580">
        <w:rPr>
          <w:rFonts w:ascii="仿宋_GB2312" w:eastAsia="仿宋_GB2312" w:hAnsi="黑体" w:hint="eastAsia"/>
          <w:sz w:val="32"/>
          <w:szCs w:val="32"/>
        </w:rPr>
        <w:t>见证分班过程</w:t>
      </w:r>
      <w:r w:rsidR="007415EC">
        <w:rPr>
          <w:rFonts w:ascii="仿宋_GB2312" w:eastAsia="仿宋_GB2312" w:hAnsi="黑体" w:hint="eastAsia"/>
          <w:sz w:val="32"/>
          <w:szCs w:val="32"/>
        </w:rPr>
        <w:t>，</w:t>
      </w:r>
      <w:r w:rsidR="007415EC" w:rsidRPr="007415EC">
        <w:rPr>
          <w:rFonts w:ascii="仿宋_GB2312" w:eastAsia="仿宋_GB2312" w:hAnsi="黑体" w:hint="eastAsia"/>
          <w:sz w:val="32"/>
          <w:szCs w:val="32"/>
        </w:rPr>
        <w:t>采用随机抽签的方式，确定各班主任及</w:t>
      </w:r>
      <w:r w:rsidR="00B60C17">
        <w:rPr>
          <w:rFonts w:ascii="仿宋_GB2312" w:eastAsia="仿宋_GB2312" w:hAnsi="黑体" w:hint="eastAsia"/>
          <w:sz w:val="32"/>
          <w:szCs w:val="32"/>
        </w:rPr>
        <w:t>主要</w:t>
      </w:r>
      <w:r w:rsidR="00B60C17">
        <w:rPr>
          <w:rFonts w:ascii="仿宋_GB2312" w:eastAsia="仿宋_GB2312" w:hAnsi="黑体"/>
          <w:sz w:val="32"/>
          <w:szCs w:val="32"/>
        </w:rPr>
        <w:t>学科</w:t>
      </w:r>
      <w:r w:rsidR="007415EC" w:rsidRPr="007415EC">
        <w:rPr>
          <w:rFonts w:ascii="仿宋_GB2312" w:eastAsia="仿宋_GB2312" w:hAnsi="黑体" w:hint="eastAsia"/>
          <w:sz w:val="32"/>
          <w:szCs w:val="32"/>
        </w:rPr>
        <w:t>任课教师组合，抽签结果现场公布</w:t>
      </w:r>
      <w:r w:rsidRPr="00BF5580">
        <w:rPr>
          <w:rFonts w:ascii="仿宋_GB2312" w:eastAsia="仿宋_GB2312" w:hAnsi="黑体" w:hint="eastAsia"/>
          <w:sz w:val="32"/>
          <w:szCs w:val="32"/>
        </w:rPr>
        <w:t>，保证</w:t>
      </w:r>
      <w:r w:rsidR="003B7213" w:rsidRPr="007415EC">
        <w:rPr>
          <w:rFonts w:ascii="仿宋_GB2312" w:eastAsia="仿宋_GB2312" w:hAnsi="黑体" w:hint="eastAsia"/>
          <w:sz w:val="32"/>
          <w:szCs w:val="32"/>
        </w:rPr>
        <w:t>分班</w:t>
      </w:r>
      <w:r w:rsidRPr="00BF5580">
        <w:rPr>
          <w:rFonts w:ascii="仿宋_GB2312" w:eastAsia="仿宋_GB2312" w:hAnsi="黑体" w:hint="eastAsia"/>
          <w:sz w:val="32"/>
          <w:szCs w:val="32"/>
        </w:rPr>
        <w:t>过程的公正。</w:t>
      </w:r>
    </w:p>
    <w:p w:rsidR="00F874EB" w:rsidRDefault="00F874EB" w:rsidP="00BF558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三</w:t>
      </w:r>
      <w:r>
        <w:rPr>
          <w:rFonts w:ascii="仿宋_GB2312" w:eastAsia="仿宋_GB2312" w:hAnsi="黑体"/>
          <w:sz w:val="32"/>
          <w:szCs w:val="32"/>
        </w:rPr>
        <w:t>、组织机构</w:t>
      </w:r>
    </w:p>
    <w:p w:rsidR="00F874EB" w:rsidRDefault="00F874EB" w:rsidP="00BF558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组  长：</w:t>
      </w:r>
      <w:r w:rsidR="00510935">
        <w:rPr>
          <w:rFonts w:ascii="仿宋_GB2312" w:eastAsia="仿宋_GB2312" w:hAnsi="黑体" w:hint="eastAsia"/>
          <w:sz w:val="32"/>
          <w:szCs w:val="32"/>
        </w:rPr>
        <w:t>李朝军</w:t>
      </w:r>
    </w:p>
    <w:p w:rsidR="00F874EB" w:rsidRDefault="00F874EB" w:rsidP="00BF558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副组长</w:t>
      </w:r>
      <w:r>
        <w:rPr>
          <w:rFonts w:ascii="仿宋_GB2312" w:eastAsia="仿宋_GB2312" w:hAnsi="黑体"/>
          <w:sz w:val="32"/>
          <w:szCs w:val="32"/>
        </w:rPr>
        <w:t>：</w:t>
      </w:r>
      <w:r w:rsidR="00510935">
        <w:rPr>
          <w:rFonts w:ascii="仿宋_GB2312" w:eastAsia="仿宋_GB2312" w:hAnsi="黑体" w:hint="eastAsia"/>
          <w:sz w:val="32"/>
          <w:szCs w:val="32"/>
        </w:rPr>
        <w:t>周勇</w:t>
      </w:r>
    </w:p>
    <w:p w:rsidR="00F874EB" w:rsidRDefault="00F874EB" w:rsidP="00BF558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组  员：</w:t>
      </w:r>
      <w:r w:rsidR="00510935">
        <w:rPr>
          <w:rFonts w:ascii="仿宋_GB2312" w:eastAsia="仿宋_GB2312" w:hAnsi="黑体" w:hint="eastAsia"/>
          <w:sz w:val="32"/>
          <w:szCs w:val="32"/>
        </w:rPr>
        <w:t>韩恩峰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510935">
        <w:rPr>
          <w:rFonts w:ascii="仿宋_GB2312" w:eastAsia="仿宋_GB2312" w:hAnsi="黑体" w:hint="eastAsia"/>
          <w:sz w:val="32"/>
          <w:szCs w:val="32"/>
        </w:rPr>
        <w:t>郭楠  吕文斌</w:t>
      </w:r>
      <w:r w:rsidR="002B5FC6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510935">
        <w:rPr>
          <w:rFonts w:ascii="仿宋_GB2312" w:eastAsia="仿宋_GB2312" w:hAnsi="黑体" w:hint="eastAsia"/>
          <w:sz w:val="32"/>
          <w:szCs w:val="32"/>
        </w:rPr>
        <w:t>吴虔</w:t>
      </w:r>
    </w:p>
    <w:p w:rsidR="00BD1153" w:rsidRPr="00BD1153" w:rsidRDefault="002E2408" w:rsidP="00BD11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四</w:t>
      </w:r>
      <w:r>
        <w:rPr>
          <w:rFonts w:ascii="仿宋_GB2312" w:eastAsia="仿宋_GB2312" w:hAnsi="黑体"/>
          <w:sz w:val="32"/>
          <w:szCs w:val="32"/>
        </w:rPr>
        <w:t>、</w:t>
      </w:r>
      <w:r w:rsidR="00BD1153">
        <w:rPr>
          <w:rFonts w:ascii="仿宋_GB2312" w:eastAsia="仿宋_GB2312" w:hAnsi="黑体" w:hint="eastAsia"/>
          <w:sz w:val="32"/>
          <w:szCs w:val="32"/>
        </w:rPr>
        <w:t>工作</w:t>
      </w:r>
      <w:r w:rsidR="00BD1153">
        <w:rPr>
          <w:rFonts w:ascii="仿宋_GB2312" w:eastAsia="仿宋_GB2312" w:hAnsi="黑体"/>
          <w:sz w:val="32"/>
          <w:szCs w:val="32"/>
        </w:rPr>
        <w:t>程序</w:t>
      </w:r>
    </w:p>
    <w:p w:rsidR="00C35E9D" w:rsidRDefault="00BD1153" w:rsidP="00BD11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201F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BD1153">
        <w:rPr>
          <w:rFonts w:ascii="仿宋_GB2312" w:eastAsia="仿宋_GB2312" w:hAnsi="黑体" w:hint="eastAsia"/>
          <w:sz w:val="32"/>
          <w:szCs w:val="32"/>
        </w:rPr>
        <w:t>.</w:t>
      </w:r>
      <w:r w:rsidR="00C35E9D">
        <w:rPr>
          <w:rFonts w:ascii="仿宋_GB2312" w:eastAsia="仿宋_GB2312" w:hAnsi="黑体" w:hint="eastAsia"/>
          <w:sz w:val="32"/>
          <w:szCs w:val="32"/>
        </w:rPr>
        <w:t>班数确定</w:t>
      </w:r>
    </w:p>
    <w:p w:rsidR="00C35E9D" w:rsidRDefault="00C35E9D" w:rsidP="00BD11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根据区</w:t>
      </w:r>
      <w:r>
        <w:rPr>
          <w:rFonts w:ascii="仿宋_GB2312" w:eastAsia="仿宋_GB2312" w:hAnsi="黑体"/>
          <w:sz w:val="32"/>
          <w:szCs w:val="32"/>
        </w:rPr>
        <w:t>教育局</w:t>
      </w:r>
      <w:r>
        <w:rPr>
          <w:rFonts w:ascii="仿宋_GB2312" w:eastAsia="仿宋_GB2312" w:hAnsi="黑体" w:hint="eastAsia"/>
          <w:sz w:val="32"/>
          <w:szCs w:val="32"/>
        </w:rPr>
        <w:t>制定</w:t>
      </w:r>
      <w:r>
        <w:rPr>
          <w:rFonts w:ascii="仿宋_GB2312" w:eastAsia="仿宋_GB2312" w:hAnsi="黑体"/>
          <w:sz w:val="32"/>
          <w:szCs w:val="32"/>
        </w:rPr>
        <w:t>的招生学区</w:t>
      </w:r>
      <w:r>
        <w:rPr>
          <w:rFonts w:ascii="仿宋_GB2312" w:eastAsia="仿宋_GB2312" w:hAnsi="黑体" w:hint="eastAsia"/>
          <w:sz w:val="32"/>
          <w:szCs w:val="32"/>
        </w:rPr>
        <w:t>及</w:t>
      </w:r>
      <w:r>
        <w:rPr>
          <w:rFonts w:ascii="仿宋_GB2312" w:eastAsia="仿宋_GB2312" w:hAnsi="黑体"/>
          <w:sz w:val="32"/>
          <w:szCs w:val="32"/>
        </w:rPr>
        <w:t>学校师资力量，我校</w:t>
      </w:r>
      <w:r w:rsidRPr="009201FD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 w:rsidRPr="009201FD"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r w:rsidRPr="009201FD">
        <w:rPr>
          <w:rFonts w:ascii="Times New Roman" w:eastAsia="仿宋_GB2312" w:hAnsi="Times New Roman" w:cs="Times New Roman"/>
          <w:sz w:val="32"/>
          <w:szCs w:val="32"/>
        </w:rPr>
        <w:t>初一</w:t>
      </w:r>
      <w:r w:rsidR="00220454" w:rsidRPr="009201FD">
        <w:rPr>
          <w:rFonts w:ascii="Times New Roman" w:eastAsia="仿宋_GB2312" w:hAnsi="Times New Roman" w:cs="Times New Roman" w:hint="eastAsia"/>
          <w:sz w:val="32"/>
          <w:szCs w:val="32"/>
        </w:rPr>
        <w:t>开设</w:t>
      </w:r>
      <w:r w:rsidR="00220454" w:rsidRPr="009201FD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220454">
        <w:rPr>
          <w:rFonts w:ascii="仿宋_GB2312" w:eastAsia="仿宋_GB2312" w:hAnsi="黑体" w:hint="eastAsia"/>
          <w:sz w:val="32"/>
          <w:szCs w:val="32"/>
        </w:rPr>
        <w:t>个</w:t>
      </w:r>
      <w:r w:rsidR="00220454">
        <w:rPr>
          <w:rFonts w:ascii="仿宋_GB2312" w:eastAsia="仿宋_GB2312" w:hAnsi="黑体"/>
          <w:sz w:val="32"/>
          <w:szCs w:val="32"/>
        </w:rPr>
        <w:t>班级。</w:t>
      </w:r>
    </w:p>
    <w:p w:rsidR="00220454" w:rsidRDefault="00220454" w:rsidP="00BD11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201FD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="黑体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师资</w:t>
      </w:r>
      <w:r>
        <w:rPr>
          <w:rFonts w:ascii="仿宋_GB2312" w:eastAsia="仿宋_GB2312" w:hAnsi="黑体"/>
          <w:sz w:val="32"/>
          <w:szCs w:val="32"/>
        </w:rPr>
        <w:t>配置</w:t>
      </w:r>
    </w:p>
    <w:p w:rsidR="006D2F7E" w:rsidRPr="00BD1153" w:rsidRDefault="006D2F7E" w:rsidP="0075619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校长室</w:t>
      </w:r>
      <w:r w:rsidRPr="00BD1153">
        <w:rPr>
          <w:rFonts w:ascii="仿宋_GB2312" w:eastAsia="仿宋_GB2312" w:hAnsi="黑体" w:hint="eastAsia"/>
          <w:sz w:val="32"/>
          <w:szCs w:val="32"/>
        </w:rPr>
        <w:t>按照</w:t>
      </w:r>
      <w:r w:rsidR="00756196">
        <w:rPr>
          <w:rFonts w:ascii="仿宋_GB2312" w:eastAsia="仿宋_GB2312" w:hAnsi="黑体" w:hint="eastAsia"/>
          <w:sz w:val="32"/>
          <w:szCs w:val="32"/>
        </w:rPr>
        <w:t>“均衡配置</w:t>
      </w:r>
      <w:r w:rsidR="00756196">
        <w:rPr>
          <w:rFonts w:ascii="仿宋_GB2312" w:eastAsia="仿宋_GB2312" w:hAnsi="黑体"/>
          <w:sz w:val="32"/>
          <w:szCs w:val="32"/>
        </w:rPr>
        <w:t>、</w:t>
      </w:r>
      <w:r w:rsidR="00756196">
        <w:rPr>
          <w:rFonts w:ascii="仿宋_GB2312" w:eastAsia="仿宋_GB2312" w:hAnsi="黑体" w:hint="eastAsia"/>
          <w:sz w:val="32"/>
          <w:szCs w:val="32"/>
        </w:rPr>
        <w:t>以老带新</w:t>
      </w:r>
      <w:r w:rsidR="00756196">
        <w:rPr>
          <w:rFonts w:ascii="仿宋_GB2312" w:eastAsia="仿宋_GB2312" w:hAnsi="黑体"/>
          <w:sz w:val="32"/>
          <w:szCs w:val="32"/>
        </w:rPr>
        <w:t>、</w:t>
      </w:r>
      <w:r w:rsidR="00756196">
        <w:rPr>
          <w:rFonts w:ascii="仿宋_GB2312" w:eastAsia="仿宋_GB2312" w:hAnsi="黑体" w:hint="eastAsia"/>
          <w:sz w:val="32"/>
          <w:szCs w:val="32"/>
        </w:rPr>
        <w:t>结构</w:t>
      </w:r>
      <w:r w:rsidR="00756196">
        <w:rPr>
          <w:rFonts w:ascii="仿宋_GB2312" w:eastAsia="仿宋_GB2312" w:hAnsi="黑体"/>
          <w:sz w:val="32"/>
          <w:szCs w:val="32"/>
        </w:rPr>
        <w:t>合理</w:t>
      </w:r>
      <w:r w:rsidR="00756196">
        <w:rPr>
          <w:rFonts w:ascii="仿宋_GB2312" w:eastAsia="仿宋_GB2312" w:hAnsi="黑体" w:hint="eastAsia"/>
          <w:sz w:val="32"/>
          <w:szCs w:val="32"/>
        </w:rPr>
        <w:t>”的</w:t>
      </w:r>
      <w:r w:rsidR="00756196">
        <w:rPr>
          <w:rFonts w:ascii="仿宋_GB2312" w:eastAsia="仿宋_GB2312" w:hAnsi="黑体"/>
          <w:sz w:val="32"/>
          <w:szCs w:val="32"/>
        </w:rPr>
        <w:t>原则</w:t>
      </w:r>
      <w:r w:rsidR="00756196">
        <w:rPr>
          <w:rFonts w:ascii="仿宋_GB2312" w:eastAsia="仿宋_GB2312" w:hAnsi="黑体" w:hint="eastAsia"/>
          <w:sz w:val="32"/>
          <w:szCs w:val="32"/>
        </w:rPr>
        <w:t>，</w:t>
      </w:r>
      <w:r w:rsidRPr="00BD1153">
        <w:rPr>
          <w:rFonts w:ascii="仿宋_GB2312" w:eastAsia="仿宋_GB2312" w:hAnsi="黑体" w:hint="eastAsia"/>
          <w:sz w:val="32"/>
          <w:szCs w:val="32"/>
        </w:rPr>
        <w:t>合理确定</w:t>
      </w:r>
      <w:r w:rsidR="00756196">
        <w:rPr>
          <w:rFonts w:ascii="仿宋_GB2312" w:eastAsia="仿宋_GB2312" w:hAnsi="黑体" w:hint="eastAsia"/>
          <w:sz w:val="32"/>
          <w:szCs w:val="32"/>
        </w:rPr>
        <w:t>各班级</w:t>
      </w:r>
      <w:r w:rsidRPr="00BD1153">
        <w:rPr>
          <w:rFonts w:ascii="仿宋_GB2312" w:eastAsia="仿宋_GB2312" w:hAnsi="黑体" w:hint="eastAsia"/>
          <w:sz w:val="32"/>
          <w:szCs w:val="32"/>
        </w:rPr>
        <w:t>班主任及</w:t>
      </w:r>
      <w:r w:rsidR="00B60C17">
        <w:rPr>
          <w:rFonts w:ascii="仿宋_GB2312" w:eastAsia="仿宋_GB2312" w:hAnsi="黑体" w:hint="eastAsia"/>
          <w:sz w:val="32"/>
          <w:szCs w:val="32"/>
        </w:rPr>
        <w:t>主要</w:t>
      </w:r>
      <w:r w:rsidR="00B60C17">
        <w:rPr>
          <w:rFonts w:ascii="仿宋_GB2312" w:eastAsia="仿宋_GB2312" w:hAnsi="黑体"/>
          <w:sz w:val="32"/>
          <w:szCs w:val="32"/>
        </w:rPr>
        <w:t>学科</w:t>
      </w:r>
      <w:r w:rsidRPr="00BD1153">
        <w:rPr>
          <w:rFonts w:ascii="仿宋_GB2312" w:eastAsia="仿宋_GB2312" w:hAnsi="黑体" w:hint="eastAsia"/>
          <w:sz w:val="32"/>
          <w:szCs w:val="32"/>
        </w:rPr>
        <w:t>任课教师的人员组合</w:t>
      </w:r>
      <w:r w:rsidR="004B061B">
        <w:rPr>
          <w:rFonts w:ascii="仿宋_GB2312" w:eastAsia="仿宋_GB2312" w:hAnsi="黑体" w:hint="eastAsia"/>
          <w:sz w:val="32"/>
          <w:szCs w:val="32"/>
        </w:rPr>
        <w:t>并依次</w:t>
      </w:r>
      <w:r w:rsidRPr="00BD1153">
        <w:rPr>
          <w:rFonts w:ascii="仿宋_GB2312" w:eastAsia="仿宋_GB2312" w:hAnsi="黑体" w:hint="eastAsia"/>
          <w:sz w:val="32"/>
          <w:szCs w:val="32"/>
        </w:rPr>
        <w:t>确定班级序号。</w:t>
      </w:r>
    </w:p>
    <w:p w:rsidR="00BD1153" w:rsidRDefault="001A5D86" w:rsidP="00BD11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201FD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Ansi="黑体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学生</w:t>
      </w:r>
      <w:r>
        <w:rPr>
          <w:rFonts w:ascii="仿宋_GB2312" w:eastAsia="仿宋_GB2312" w:hAnsi="黑体"/>
          <w:sz w:val="32"/>
          <w:szCs w:val="32"/>
        </w:rPr>
        <w:t>分组</w:t>
      </w:r>
    </w:p>
    <w:p w:rsidR="00BD1153" w:rsidRPr="00BD1153" w:rsidRDefault="0036265B" w:rsidP="00947BD5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新生</w:t>
      </w:r>
      <w:r>
        <w:rPr>
          <w:rFonts w:ascii="仿宋_GB2312" w:eastAsia="仿宋_GB2312" w:hAnsi="黑体"/>
          <w:sz w:val="32"/>
          <w:szCs w:val="32"/>
        </w:rPr>
        <w:t>入学报到后，</w:t>
      </w:r>
      <w:r w:rsidR="00712247">
        <w:rPr>
          <w:rFonts w:ascii="仿宋_GB2312" w:eastAsia="仿宋_GB2312" w:hAnsi="黑体" w:hint="eastAsia"/>
          <w:sz w:val="32"/>
          <w:szCs w:val="32"/>
        </w:rPr>
        <w:t>将新生</w:t>
      </w:r>
      <w:r w:rsidR="0034312A">
        <w:rPr>
          <w:rFonts w:ascii="仿宋_GB2312" w:eastAsia="仿宋_GB2312" w:hAnsi="黑体" w:hint="eastAsia"/>
          <w:sz w:val="32"/>
          <w:szCs w:val="32"/>
        </w:rPr>
        <w:t>性别</w:t>
      </w:r>
      <w:r w:rsidR="0034312A">
        <w:rPr>
          <w:rFonts w:ascii="仿宋_GB2312" w:eastAsia="仿宋_GB2312" w:hAnsi="黑体"/>
          <w:sz w:val="32"/>
          <w:szCs w:val="32"/>
        </w:rPr>
        <w:t>、</w:t>
      </w:r>
      <w:r w:rsidR="0034312A" w:rsidRPr="0034312A">
        <w:rPr>
          <w:rFonts w:ascii="仿宋_GB2312" w:eastAsia="仿宋_GB2312" w:hAnsi="黑体" w:hint="eastAsia"/>
          <w:sz w:val="32"/>
          <w:szCs w:val="32"/>
        </w:rPr>
        <w:t>生源属性、学业成绩</w:t>
      </w:r>
      <w:r w:rsidR="0034312A">
        <w:rPr>
          <w:rFonts w:ascii="仿宋_GB2312" w:eastAsia="仿宋_GB2312" w:hAnsi="黑体" w:hint="eastAsia"/>
          <w:sz w:val="32"/>
          <w:szCs w:val="32"/>
        </w:rPr>
        <w:t>（</w:t>
      </w:r>
      <w:r w:rsidR="0034312A" w:rsidRPr="009201FD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9201FD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510935" w:rsidRPr="009201FD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="009201FD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0B406C">
        <w:rPr>
          <w:rFonts w:ascii="仿宋_GB2312" w:eastAsia="仿宋_GB2312" w:hAnsi="黑体" w:hint="eastAsia"/>
          <w:sz w:val="32"/>
          <w:szCs w:val="32"/>
        </w:rPr>
        <w:t>学情</w:t>
      </w:r>
      <w:r w:rsidR="000B406C">
        <w:rPr>
          <w:rFonts w:ascii="仿宋_GB2312" w:eastAsia="仿宋_GB2312" w:hAnsi="黑体"/>
          <w:sz w:val="32"/>
          <w:szCs w:val="32"/>
        </w:rPr>
        <w:t>调研</w:t>
      </w:r>
      <w:r w:rsidR="0034312A">
        <w:rPr>
          <w:rFonts w:ascii="仿宋_GB2312" w:eastAsia="仿宋_GB2312" w:hAnsi="黑体" w:hint="eastAsia"/>
          <w:sz w:val="32"/>
          <w:szCs w:val="32"/>
        </w:rPr>
        <w:t>）</w:t>
      </w:r>
      <w:r w:rsidR="00712247">
        <w:rPr>
          <w:rFonts w:ascii="仿宋_GB2312" w:eastAsia="仿宋_GB2312" w:hAnsi="黑体" w:hint="eastAsia"/>
          <w:sz w:val="32"/>
          <w:szCs w:val="32"/>
        </w:rPr>
        <w:t>等</w:t>
      </w:r>
      <w:r w:rsidR="00712247">
        <w:rPr>
          <w:rFonts w:ascii="仿宋_GB2312" w:eastAsia="仿宋_GB2312" w:hAnsi="黑体"/>
          <w:sz w:val="32"/>
          <w:szCs w:val="32"/>
        </w:rPr>
        <w:t>信息导入电脑，</w:t>
      </w:r>
      <w:r w:rsidR="00712247">
        <w:rPr>
          <w:rFonts w:ascii="仿宋_GB2312" w:eastAsia="仿宋_GB2312" w:hAnsi="黑体" w:hint="eastAsia"/>
          <w:sz w:val="32"/>
          <w:szCs w:val="32"/>
        </w:rPr>
        <w:t>通过</w:t>
      </w:r>
      <w:r w:rsidR="00712247">
        <w:rPr>
          <w:rFonts w:ascii="仿宋_GB2312" w:eastAsia="仿宋_GB2312" w:hAnsi="黑体"/>
          <w:sz w:val="32"/>
          <w:szCs w:val="32"/>
        </w:rPr>
        <w:t>软件随机编排</w:t>
      </w:r>
      <w:r w:rsidR="00712247">
        <w:rPr>
          <w:rFonts w:ascii="仿宋_GB2312" w:eastAsia="仿宋_GB2312" w:hAnsi="黑体" w:hint="eastAsia"/>
          <w:sz w:val="32"/>
          <w:szCs w:val="32"/>
        </w:rPr>
        <w:t>。</w:t>
      </w:r>
      <w:r w:rsidR="00947BD5">
        <w:rPr>
          <w:rFonts w:ascii="仿宋_GB2312" w:eastAsia="仿宋_GB2312" w:hAnsi="黑体" w:hint="eastAsia"/>
          <w:sz w:val="32"/>
          <w:szCs w:val="32"/>
        </w:rPr>
        <w:t>分班结果</w:t>
      </w:r>
      <w:r w:rsidR="00BD1153" w:rsidRPr="00BD1153">
        <w:rPr>
          <w:rFonts w:ascii="仿宋_GB2312" w:eastAsia="仿宋_GB2312" w:hAnsi="黑体" w:hint="eastAsia"/>
          <w:sz w:val="32"/>
          <w:szCs w:val="32"/>
        </w:rPr>
        <w:t>当场打印、公布。</w:t>
      </w:r>
    </w:p>
    <w:p w:rsidR="00BD1153" w:rsidRPr="00BD1153" w:rsidRDefault="00BD1153" w:rsidP="00BD11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201FD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BD1153">
        <w:rPr>
          <w:rFonts w:ascii="仿宋_GB2312" w:eastAsia="仿宋_GB2312" w:hAnsi="黑体" w:hint="eastAsia"/>
          <w:sz w:val="32"/>
          <w:szCs w:val="32"/>
        </w:rPr>
        <w:t>.</w:t>
      </w:r>
      <w:r w:rsidR="00947BD5">
        <w:rPr>
          <w:rFonts w:ascii="仿宋_GB2312" w:eastAsia="仿宋_GB2312" w:hAnsi="黑体" w:hint="eastAsia"/>
          <w:sz w:val="32"/>
          <w:szCs w:val="32"/>
        </w:rPr>
        <w:t>结果报送</w:t>
      </w:r>
    </w:p>
    <w:p w:rsidR="00BD1153" w:rsidRPr="00BD1153" w:rsidRDefault="00BD1153" w:rsidP="00BD11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BD1153">
        <w:rPr>
          <w:rFonts w:ascii="仿宋_GB2312" w:eastAsia="仿宋_GB2312" w:hAnsi="黑体" w:hint="eastAsia"/>
          <w:sz w:val="32"/>
          <w:szCs w:val="32"/>
        </w:rPr>
        <w:t>学校及时将电脑均衡分班结果、班主任及任课教师分配结果汇总后，统一上报</w:t>
      </w:r>
      <w:r w:rsidR="00947BD5">
        <w:rPr>
          <w:rFonts w:ascii="仿宋_GB2312" w:eastAsia="仿宋_GB2312" w:hAnsi="黑体" w:hint="eastAsia"/>
          <w:sz w:val="32"/>
          <w:szCs w:val="32"/>
        </w:rPr>
        <w:t>区教育局</w:t>
      </w:r>
      <w:r w:rsidRPr="00BD1153">
        <w:rPr>
          <w:rFonts w:ascii="仿宋_GB2312" w:eastAsia="仿宋_GB2312" w:hAnsi="黑体" w:hint="eastAsia"/>
          <w:sz w:val="32"/>
          <w:szCs w:val="32"/>
        </w:rPr>
        <w:t>。</w:t>
      </w:r>
    </w:p>
    <w:p w:rsidR="00BD1153" w:rsidRPr="00BD1153" w:rsidRDefault="00BD1153" w:rsidP="00BD11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201FD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BD1153">
        <w:rPr>
          <w:rFonts w:ascii="仿宋_GB2312" w:eastAsia="仿宋_GB2312" w:hAnsi="黑体" w:hint="eastAsia"/>
          <w:sz w:val="32"/>
          <w:szCs w:val="32"/>
        </w:rPr>
        <w:t>.转入学生</w:t>
      </w:r>
      <w:r w:rsidR="003C79CE">
        <w:rPr>
          <w:rFonts w:ascii="仿宋_GB2312" w:eastAsia="仿宋_GB2312" w:hAnsi="黑体" w:hint="eastAsia"/>
          <w:sz w:val="32"/>
          <w:szCs w:val="32"/>
        </w:rPr>
        <w:t>的分班工作</w:t>
      </w:r>
    </w:p>
    <w:p w:rsidR="00BD1153" w:rsidRDefault="00BD1153" w:rsidP="00BD11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BD1153">
        <w:rPr>
          <w:rFonts w:ascii="仿宋_GB2312" w:eastAsia="仿宋_GB2312" w:hAnsi="黑体" w:hint="eastAsia"/>
          <w:sz w:val="32"/>
          <w:szCs w:val="32"/>
        </w:rPr>
        <w:t>均衡分班工作完成后，如有</w:t>
      </w:r>
      <w:r w:rsidR="003C79CE">
        <w:rPr>
          <w:rFonts w:ascii="仿宋_GB2312" w:eastAsia="仿宋_GB2312" w:hAnsi="黑体" w:hint="eastAsia"/>
          <w:sz w:val="32"/>
          <w:szCs w:val="32"/>
        </w:rPr>
        <w:t>新</w:t>
      </w:r>
      <w:r w:rsidRPr="00BD1153">
        <w:rPr>
          <w:rFonts w:ascii="仿宋_GB2312" w:eastAsia="仿宋_GB2312" w:hAnsi="黑体" w:hint="eastAsia"/>
          <w:sz w:val="32"/>
          <w:szCs w:val="32"/>
        </w:rPr>
        <w:t>派位到学校的学生，由学校依据随机的原则均衡地分配到各班级中。</w:t>
      </w:r>
    </w:p>
    <w:p w:rsidR="003C79CE" w:rsidRDefault="003C79CE" w:rsidP="00BD11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201FD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仿宋_GB2312" w:eastAsia="仿宋_GB2312" w:hAnsi="黑体" w:hint="eastAsia"/>
          <w:sz w:val="32"/>
          <w:szCs w:val="32"/>
        </w:rPr>
        <w:t>.严格管理</w:t>
      </w:r>
    </w:p>
    <w:p w:rsidR="00D91AA9" w:rsidRDefault="00D91AA9" w:rsidP="00BD11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91AA9">
        <w:rPr>
          <w:rFonts w:ascii="仿宋_GB2312" w:eastAsia="仿宋_GB2312" w:hAnsi="黑体" w:hint="eastAsia"/>
          <w:sz w:val="32"/>
          <w:szCs w:val="32"/>
        </w:rPr>
        <w:t>在均衡分班公示后不得再次重新分班、编班，学生中途不得</w:t>
      </w:r>
      <w:r w:rsidR="003E59B0">
        <w:rPr>
          <w:rFonts w:ascii="仿宋_GB2312" w:eastAsia="仿宋_GB2312" w:hAnsi="黑体" w:hint="eastAsia"/>
          <w:sz w:val="32"/>
          <w:szCs w:val="32"/>
        </w:rPr>
        <w:t>调换其</w:t>
      </w:r>
      <w:r w:rsidR="003E59B0">
        <w:rPr>
          <w:rFonts w:ascii="仿宋_GB2312" w:eastAsia="仿宋_GB2312" w:hAnsi="黑体"/>
          <w:sz w:val="32"/>
          <w:szCs w:val="32"/>
        </w:rPr>
        <w:t>所在行政班</w:t>
      </w:r>
      <w:r w:rsidRPr="00D91AA9">
        <w:rPr>
          <w:rFonts w:ascii="仿宋_GB2312" w:eastAsia="仿宋_GB2312" w:hAnsi="黑体" w:hint="eastAsia"/>
          <w:sz w:val="32"/>
          <w:szCs w:val="32"/>
        </w:rPr>
        <w:t>。</w:t>
      </w:r>
    </w:p>
    <w:p w:rsidR="00BD1153" w:rsidRPr="00BD1153" w:rsidRDefault="00F7763A" w:rsidP="00BD11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五</w:t>
      </w:r>
      <w:r w:rsidR="00BD1153" w:rsidRPr="00BD1153">
        <w:rPr>
          <w:rFonts w:ascii="仿宋_GB2312" w:eastAsia="仿宋_GB2312" w:hAnsi="黑体" w:hint="eastAsia"/>
          <w:sz w:val="32"/>
          <w:szCs w:val="32"/>
        </w:rPr>
        <w:t>、实施步骤</w:t>
      </w:r>
    </w:p>
    <w:p w:rsidR="00BD1153" w:rsidRPr="00BD1153" w:rsidRDefault="00BD1153" w:rsidP="00BD11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201F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BD1153">
        <w:rPr>
          <w:rFonts w:ascii="仿宋_GB2312" w:eastAsia="仿宋_GB2312" w:hAnsi="黑体" w:hint="eastAsia"/>
          <w:sz w:val="32"/>
          <w:szCs w:val="32"/>
        </w:rPr>
        <w:t>.宣传公示阶段：</w:t>
      </w:r>
      <w:r w:rsidRPr="009201FD">
        <w:rPr>
          <w:rFonts w:ascii="Times New Roman" w:eastAsia="仿宋_GB2312" w:hAnsi="Times New Roman" w:cs="Times New Roman"/>
          <w:sz w:val="32"/>
          <w:szCs w:val="32"/>
        </w:rPr>
        <w:t>8</w:t>
      </w:r>
      <w:r w:rsidRPr="009201FD">
        <w:rPr>
          <w:rFonts w:ascii="Times New Roman" w:eastAsia="仿宋_GB2312" w:hAnsi="Times New Roman" w:cs="Times New Roman"/>
          <w:sz w:val="32"/>
          <w:szCs w:val="32"/>
        </w:rPr>
        <w:t>月</w:t>
      </w:r>
      <w:r w:rsidR="0088248F" w:rsidRPr="009201FD">
        <w:rPr>
          <w:rFonts w:ascii="Times New Roman" w:eastAsia="仿宋_GB2312" w:hAnsi="Times New Roman" w:cs="Times New Roman"/>
          <w:sz w:val="32"/>
          <w:szCs w:val="32"/>
        </w:rPr>
        <w:t>1</w:t>
      </w:r>
      <w:r w:rsidR="009201FD" w:rsidRPr="009201FD">
        <w:rPr>
          <w:rFonts w:ascii="Times New Roman" w:eastAsia="仿宋_GB2312" w:hAnsi="Times New Roman" w:cs="Times New Roman"/>
          <w:sz w:val="32"/>
          <w:szCs w:val="32"/>
        </w:rPr>
        <w:t>～</w:t>
      </w:r>
      <w:r w:rsidR="00AE418B" w:rsidRPr="009201FD">
        <w:rPr>
          <w:rFonts w:ascii="Times New Roman" w:eastAsia="仿宋_GB2312" w:hAnsi="Times New Roman" w:cs="Times New Roman"/>
          <w:sz w:val="32"/>
          <w:szCs w:val="32"/>
        </w:rPr>
        <w:t>1</w:t>
      </w:r>
      <w:r w:rsidR="009201FD" w:rsidRPr="009201FD">
        <w:rPr>
          <w:rFonts w:ascii="Times New Roman" w:eastAsia="仿宋_GB2312" w:hAnsi="Times New Roman" w:cs="Times New Roman"/>
          <w:sz w:val="32"/>
          <w:szCs w:val="32"/>
        </w:rPr>
        <w:t>4</w:t>
      </w:r>
      <w:r w:rsidRPr="00BD1153">
        <w:rPr>
          <w:rFonts w:ascii="仿宋_GB2312" w:eastAsia="仿宋_GB2312" w:hAnsi="黑体" w:hint="eastAsia"/>
          <w:sz w:val="32"/>
          <w:szCs w:val="32"/>
        </w:rPr>
        <w:t>日</w:t>
      </w:r>
    </w:p>
    <w:p w:rsidR="00BD1153" w:rsidRPr="00BD1153" w:rsidRDefault="00AE418B" w:rsidP="00BD11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传达市、</w:t>
      </w:r>
      <w:r>
        <w:rPr>
          <w:rFonts w:ascii="仿宋_GB2312" w:eastAsia="仿宋_GB2312" w:hAnsi="黑体"/>
          <w:sz w:val="32"/>
          <w:szCs w:val="32"/>
        </w:rPr>
        <w:t>区教育局</w:t>
      </w:r>
      <w:r>
        <w:rPr>
          <w:rFonts w:ascii="仿宋_GB2312" w:eastAsia="仿宋_GB2312" w:hAnsi="黑体" w:hint="eastAsia"/>
          <w:sz w:val="32"/>
          <w:szCs w:val="32"/>
        </w:rPr>
        <w:t>文件精神，公布学校</w:t>
      </w:r>
      <w:r w:rsidR="00BD1153" w:rsidRPr="00BD1153">
        <w:rPr>
          <w:rFonts w:ascii="仿宋_GB2312" w:eastAsia="仿宋_GB2312" w:hAnsi="黑体" w:hint="eastAsia"/>
          <w:sz w:val="32"/>
          <w:szCs w:val="32"/>
        </w:rPr>
        <w:t>均衡分</w:t>
      </w:r>
      <w:r w:rsidR="00260059">
        <w:rPr>
          <w:rFonts w:ascii="仿宋_GB2312" w:eastAsia="仿宋_GB2312" w:hAnsi="黑体" w:hint="eastAsia"/>
          <w:sz w:val="32"/>
          <w:szCs w:val="32"/>
        </w:rPr>
        <w:t>班</w:t>
      </w:r>
      <w:r w:rsidR="00BD1153" w:rsidRPr="00BD1153">
        <w:rPr>
          <w:rFonts w:ascii="仿宋_GB2312" w:eastAsia="仿宋_GB2312" w:hAnsi="黑体" w:hint="eastAsia"/>
          <w:sz w:val="32"/>
          <w:szCs w:val="32"/>
        </w:rPr>
        <w:t>方案</w:t>
      </w:r>
      <w:r w:rsidR="00D2613C">
        <w:rPr>
          <w:rFonts w:ascii="仿宋_GB2312" w:eastAsia="仿宋_GB2312" w:hAnsi="黑体" w:hint="eastAsia"/>
          <w:sz w:val="32"/>
          <w:szCs w:val="32"/>
        </w:rPr>
        <w:t>，</w:t>
      </w:r>
      <w:r w:rsidR="00D2613C" w:rsidRPr="00BF5580">
        <w:rPr>
          <w:rFonts w:ascii="仿宋_GB2312" w:eastAsia="仿宋_GB2312" w:hAnsi="黑体" w:hint="eastAsia"/>
          <w:sz w:val="32"/>
          <w:szCs w:val="32"/>
        </w:rPr>
        <w:t>公示班级</w:t>
      </w:r>
      <w:r w:rsidR="00911276">
        <w:rPr>
          <w:rFonts w:ascii="仿宋_GB2312" w:eastAsia="仿宋_GB2312" w:hAnsi="黑体" w:hint="eastAsia"/>
          <w:sz w:val="32"/>
          <w:szCs w:val="32"/>
        </w:rPr>
        <w:t>班主任</w:t>
      </w:r>
      <w:r w:rsidR="00911276">
        <w:rPr>
          <w:rFonts w:ascii="仿宋_GB2312" w:eastAsia="仿宋_GB2312" w:hAnsi="黑体"/>
          <w:sz w:val="32"/>
          <w:szCs w:val="32"/>
        </w:rPr>
        <w:t>及</w:t>
      </w:r>
      <w:r w:rsidR="00911276">
        <w:rPr>
          <w:rFonts w:ascii="仿宋_GB2312" w:eastAsia="仿宋_GB2312" w:hAnsi="黑体" w:hint="eastAsia"/>
          <w:sz w:val="32"/>
          <w:szCs w:val="32"/>
        </w:rPr>
        <w:t>主要</w:t>
      </w:r>
      <w:r w:rsidR="00911276">
        <w:rPr>
          <w:rFonts w:ascii="仿宋_GB2312" w:eastAsia="仿宋_GB2312" w:hAnsi="黑体"/>
          <w:sz w:val="32"/>
          <w:szCs w:val="32"/>
        </w:rPr>
        <w:t>学科</w:t>
      </w:r>
      <w:r w:rsidR="00D2613C" w:rsidRPr="00BF5580">
        <w:rPr>
          <w:rFonts w:ascii="仿宋_GB2312" w:eastAsia="仿宋_GB2312" w:hAnsi="黑体" w:hint="eastAsia"/>
          <w:sz w:val="32"/>
          <w:szCs w:val="32"/>
        </w:rPr>
        <w:t>任课教师</w:t>
      </w:r>
      <w:r w:rsidR="00D2613C">
        <w:rPr>
          <w:rFonts w:ascii="仿宋_GB2312" w:eastAsia="仿宋_GB2312" w:hAnsi="黑体" w:hint="eastAsia"/>
          <w:sz w:val="32"/>
          <w:szCs w:val="32"/>
        </w:rPr>
        <w:t>团队</w:t>
      </w:r>
      <w:r w:rsidR="00D2613C">
        <w:rPr>
          <w:rFonts w:ascii="仿宋_GB2312" w:eastAsia="仿宋_GB2312" w:hAnsi="黑体"/>
          <w:sz w:val="32"/>
          <w:szCs w:val="32"/>
        </w:rPr>
        <w:t>名单</w:t>
      </w:r>
      <w:r w:rsidR="00BD1153" w:rsidRPr="00BD1153">
        <w:rPr>
          <w:rFonts w:ascii="仿宋_GB2312" w:eastAsia="仿宋_GB2312" w:hAnsi="黑体" w:hint="eastAsia"/>
          <w:sz w:val="32"/>
          <w:szCs w:val="32"/>
        </w:rPr>
        <w:t>。</w:t>
      </w:r>
    </w:p>
    <w:p w:rsidR="00BD1153" w:rsidRPr="00BD1153" w:rsidRDefault="00BD1153" w:rsidP="00BD11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201F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BD1153">
        <w:rPr>
          <w:rFonts w:ascii="仿宋_GB2312" w:eastAsia="仿宋_GB2312" w:hAnsi="黑体" w:hint="eastAsia"/>
          <w:sz w:val="32"/>
          <w:szCs w:val="32"/>
        </w:rPr>
        <w:t>.组织实施阶段：</w:t>
      </w:r>
      <w:r w:rsidRPr="009201FD">
        <w:rPr>
          <w:rFonts w:ascii="Times New Roman" w:eastAsia="仿宋_GB2312" w:hAnsi="Times New Roman" w:cs="Times New Roman"/>
          <w:sz w:val="32"/>
          <w:szCs w:val="32"/>
        </w:rPr>
        <w:t>8</w:t>
      </w:r>
      <w:r w:rsidRPr="009201FD">
        <w:rPr>
          <w:rFonts w:ascii="Times New Roman" w:eastAsia="仿宋_GB2312" w:hAnsi="Times New Roman" w:cs="Times New Roman"/>
          <w:sz w:val="32"/>
          <w:szCs w:val="32"/>
        </w:rPr>
        <w:t>月</w:t>
      </w:r>
      <w:r w:rsidR="009201FD" w:rsidRPr="009201FD">
        <w:rPr>
          <w:rFonts w:ascii="Times New Roman" w:eastAsia="仿宋_GB2312" w:hAnsi="Times New Roman" w:cs="Times New Roman"/>
          <w:sz w:val="32"/>
          <w:szCs w:val="32"/>
        </w:rPr>
        <w:t>15</w:t>
      </w:r>
      <w:r w:rsidRPr="00BD1153">
        <w:rPr>
          <w:rFonts w:ascii="仿宋_GB2312" w:eastAsia="仿宋_GB2312" w:hAnsi="黑体" w:hint="eastAsia"/>
          <w:sz w:val="32"/>
          <w:szCs w:val="32"/>
        </w:rPr>
        <w:t>日</w:t>
      </w:r>
    </w:p>
    <w:p w:rsidR="00BD1153" w:rsidRPr="00BD1153" w:rsidRDefault="00F040FD" w:rsidP="00BD11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7415EC">
        <w:rPr>
          <w:rFonts w:ascii="仿宋_GB2312" w:eastAsia="仿宋_GB2312" w:hAnsi="黑体" w:hint="eastAsia"/>
          <w:sz w:val="32"/>
          <w:szCs w:val="32"/>
        </w:rPr>
        <w:t>在学校领导、教师代表、纪检人员、家长代表等人</w:t>
      </w:r>
      <w:r w:rsidRPr="00107DB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参与</w:t>
      </w:r>
      <w:r>
        <w:rPr>
          <w:rFonts w:ascii="仿宋_GB2312" w:eastAsia="仿宋_GB2312" w:hAnsi="黑体" w:hint="eastAsia"/>
          <w:sz w:val="32"/>
          <w:szCs w:val="32"/>
        </w:rPr>
        <w:t>监督下</w:t>
      </w:r>
      <w:r w:rsidR="00BD1153" w:rsidRPr="00BD1153">
        <w:rPr>
          <w:rFonts w:ascii="仿宋_GB2312" w:eastAsia="仿宋_GB2312" w:hAnsi="黑体" w:hint="eastAsia"/>
          <w:sz w:val="32"/>
          <w:szCs w:val="32"/>
        </w:rPr>
        <w:t>，学校按照规定的程序完成电脑均衡分班工作。</w:t>
      </w:r>
    </w:p>
    <w:p w:rsidR="00BD1153" w:rsidRPr="00BD1153" w:rsidRDefault="00BD1153" w:rsidP="00BD11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201FD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602186">
        <w:rPr>
          <w:rFonts w:ascii="仿宋_GB2312" w:eastAsia="仿宋_GB2312" w:hAnsi="黑体"/>
          <w:sz w:val="32"/>
          <w:szCs w:val="32"/>
        </w:rPr>
        <w:t>.</w:t>
      </w:r>
      <w:r w:rsidRPr="00BD1153">
        <w:rPr>
          <w:rFonts w:ascii="仿宋_GB2312" w:eastAsia="仿宋_GB2312" w:hAnsi="黑体" w:hint="eastAsia"/>
          <w:sz w:val="32"/>
          <w:szCs w:val="32"/>
        </w:rPr>
        <w:t>总结汇报阶段:</w:t>
      </w:r>
      <w:r w:rsidRPr="009201FD">
        <w:rPr>
          <w:rFonts w:ascii="Times New Roman" w:eastAsia="仿宋_GB2312" w:hAnsi="Times New Roman" w:cs="Times New Roman"/>
          <w:sz w:val="32"/>
          <w:szCs w:val="32"/>
        </w:rPr>
        <w:t>8</w:t>
      </w:r>
      <w:r w:rsidRPr="009201FD">
        <w:rPr>
          <w:rFonts w:ascii="Times New Roman" w:eastAsia="仿宋_GB2312" w:hAnsi="Times New Roman" w:cs="Times New Roman"/>
          <w:sz w:val="32"/>
          <w:szCs w:val="32"/>
        </w:rPr>
        <w:t>月</w:t>
      </w:r>
      <w:r w:rsidR="00EF6B36" w:rsidRPr="009201FD">
        <w:rPr>
          <w:rFonts w:ascii="Times New Roman" w:eastAsia="仿宋_GB2312" w:hAnsi="Times New Roman" w:cs="Times New Roman"/>
          <w:sz w:val="32"/>
          <w:szCs w:val="32"/>
        </w:rPr>
        <w:t>1</w:t>
      </w:r>
      <w:r w:rsidR="00EF6B36">
        <w:rPr>
          <w:rFonts w:ascii="Times New Roman" w:eastAsia="仿宋_GB2312" w:hAnsi="Times New Roman" w:cs="Times New Roman"/>
          <w:sz w:val="32"/>
          <w:szCs w:val="32"/>
        </w:rPr>
        <w:t>6</w:t>
      </w:r>
      <w:r w:rsidR="00EF6B36" w:rsidRPr="009201FD">
        <w:rPr>
          <w:rFonts w:ascii="Times New Roman" w:eastAsia="仿宋_GB2312" w:hAnsi="Times New Roman" w:cs="Times New Roman"/>
          <w:sz w:val="32"/>
          <w:szCs w:val="32"/>
        </w:rPr>
        <w:t>～</w:t>
      </w:r>
      <w:r w:rsidR="00EF6B36" w:rsidRPr="009201FD">
        <w:rPr>
          <w:rFonts w:ascii="Times New Roman" w:eastAsia="仿宋_GB2312" w:hAnsi="Times New Roman" w:cs="Times New Roman"/>
          <w:sz w:val="32"/>
          <w:szCs w:val="32"/>
        </w:rPr>
        <w:t>1</w:t>
      </w:r>
      <w:r w:rsidR="00EF6B36">
        <w:rPr>
          <w:rFonts w:ascii="Times New Roman" w:eastAsia="仿宋_GB2312" w:hAnsi="Times New Roman" w:cs="Times New Roman"/>
          <w:sz w:val="32"/>
          <w:szCs w:val="32"/>
        </w:rPr>
        <w:t>7</w:t>
      </w:r>
      <w:r w:rsidRPr="00BD1153">
        <w:rPr>
          <w:rFonts w:ascii="仿宋_GB2312" w:eastAsia="仿宋_GB2312" w:hAnsi="黑体" w:hint="eastAsia"/>
          <w:sz w:val="32"/>
          <w:szCs w:val="32"/>
        </w:rPr>
        <w:t>日</w:t>
      </w:r>
    </w:p>
    <w:p w:rsidR="00BD1153" w:rsidRPr="00BD1153" w:rsidRDefault="00602186" w:rsidP="00BD11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回顾电脑均衡分班的基本过程，为进一步做好相关工作总结经验</w:t>
      </w:r>
      <w:r w:rsidR="00D2613C"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/>
          <w:sz w:val="32"/>
          <w:szCs w:val="32"/>
        </w:rPr>
        <w:t>同时</w:t>
      </w:r>
      <w:r>
        <w:rPr>
          <w:rFonts w:ascii="仿宋_GB2312" w:eastAsia="仿宋_GB2312" w:hAnsi="黑体" w:hint="eastAsia"/>
          <w:sz w:val="32"/>
          <w:szCs w:val="32"/>
        </w:rPr>
        <w:t>将</w:t>
      </w:r>
      <w:r>
        <w:rPr>
          <w:rFonts w:ascii="仿宋_GB2312" w:eastAsia="仿宋_GB2312" w:hAnsi="黑体"/>
          <w:sz w:val="32"/>
          <w:szCs w:val="32"/>
        </w:rPr>
        <w:t>相关材料报送区教育局。</w:t>
      </w:r>
    </w:p>
    <w:p w:rsidR="00BD1153" w:rsidRPr="00BD1153" w:rsidRDefault="00BD1153" w:rsidP="00BD11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BD1153">
        <w:rPr>
          <w:rFonts w:ascii="仿宋_GB2312" w:eastAsia="仿宋_GB2312" w:hAnsi="黑体" w:hint="eastAsia"/>
          <w:sz w:val="32"/>
          <w:szCs w:val="32"/>
        </w:rPr>
        <w:lastRenderedPageBreak/>
        <w:t>五、工作要求</w:t>
      </w:r>
    </w:p>
    <w:p w:rsidR="00BD1153" w:rsidRPr="00BD1153" w:rsidRDefault="00BD1153" w:rsidP="00BD11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201F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F6750">
        <w:rPr>
          <w:rFonts w:ascii="仿宋_GB2312" w:eastAsia="仿宋_GB2312" w:hAnsi="黑体" w:hint="eastAsia"/>
          <w:sz w:val="32"/>
          <w:szCs w:val="32"/>
        </w:rPr>
        <w:t>．高度重视，严格按照本</w:t>
      </w:r>
      <w:r w:rsidRPr="00BD1153">
        <w:rPr>
          <w:rFonts w:ascii="仿宋_GB2312" w:eastAsia="仿宋_GB2312" w:hAnsi="黑体" w:hint="eastAsia"/>
          <w:sz w:val="32"/>
          <w:szCs w:val="32"/>
        </w:rPr>
        <w:t>方案组织实施本校电脑均衡分班工作，确保办学秩序稳定。</w:t>
      </w:r>
    </w:p>
    <w:p w:rsidR="00BD1153" w:rsidRPr="00BD1153" w:rsidRDefault="00BD1153" w:rsidP="00BD11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201F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BD1153">
        <w:rPr>
          <w:rFonts w:ascii="仿宋_GB2312" w:eastAsia="仿宋_GB2312" w:hAnsi="黑体" w:hint="eastAsia"/>
          <w:sz w:val="32"/>
          <w:szCs w:val="32"/>
        </w:rPr>
        <w:t>．认真领会精神，严肃相关程序及办法，做好宣传动员、技术培训与检查监督工作，确保分班过程公平、公正、公开，实现“阳光分班”。</w:t>
      </w:r>
    </w:p>
    <w:p w:rsidR="00BD1153" w:rsidRPr="00BD1153" w:rsidRDefault="00BD1153" w:rsidP="00BD11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201FD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BD1153">
        <w:rPr>
          <w:rFonts w:ascii="仿宋_GB2312" w:eastAsia="仿宋_GB2312" w:hAnsi="黑体" w:hint="eastAsia"/>
          <w:sz w:val="32"/>
          <w:szCs w:val="32"/>
        </w:rPr>
        <w:t>．大力宣传电脑均衡分班的重大意义、相关政策和信息，消除学生及家长的疑惑，营造良好的舆论氛围。</w:t>
      </w:r>
    </w:p>
    <w:p w:rsidR="002E2408" w:rsidRDefault="00BD1153" w:rsidP="00BD11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201FD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BD1153">
        <w:rPr>
          <w:rFonts w:ascii="仿宋_GB2312" w:eastAsia="仿宋_GB2312" w:hAnsi="黑体" w:hint="eastAsia"/>
          <w:sz w:val="32"/>
          <w:szCs w:val="32"/>
        </w:rPr>
        <w:t>．树立高度的责任意识与服务意识，强化时间观念，严格按照全市统一的实施步骤完成起始年级电脑均衡分班工作，做到按时推进，保证按时开学。</w:t>
      </w:r>
    </w:p>
    <w:p w:rsidR="000B6998" w:rsidRDefault="000B6998" w:rsidP="00BD1153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8C30A0" w:rsidRDefault="008C30A0" w:rsidP="00BD1153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8C30A0" w:rsidRPr="008C30A0" w:rsidRDefault="008C30A0" w:rsidP="00BD1153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0B6998" w:rsidRDefault="000B6998" w:rsidP="000B6998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中华中学</w:t>
      </w:r>
      <w:r>
        <w:rPr>
          <w:rFonts w:ascii="仿宋_GB2312" w:eastAsia="仿宋_GB2312" w:hAnsi="黑体"/>
          <w:sz w:val="32"/>
          <w:szCs w:val="32"/>
        </w:rPr>
        <w:t>初中</w:t>
      </w:r>
      <w:r w:rsidR="009201FD">
        <w:rPr>
          <w:rFonts w:ascii="仿宋_GB2312" w:eastAsia="仿宋_GB2312" w:hAnsi="黑体" w:hint="eastAsia"/>
          <w:sz w:val="32"/>
          <w:szCs w:val="32"/>
        </w:rPr>
        <w:t>部</w:t>
      </w:r>
    </w:p>
    <w:p w:rsidR="000B6998" w:rsidRPr="009201FD" w:rsidRDefault="000B6998" w:rsidP="009201FD">
      <w:pPr>
        <w:ind w:firstLineChars="250" w:firstLine="80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9201FD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9201F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201FD">
        <w:rPr>
          <w:rFonts w:ascii="Times New Roman" w:eastAsia="仿宋_GB2312" w:hAnsi="Times New Roman" w:cs="Times New Roman"/>
          <w:sz w:val="32"/>
          <w:szCs w:val="32"/>
        </w:rPr>
        <w:t>8</w:t>
      </w:r>
      <w:r w:rsidRPr="009201F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201FD">
        <w:rPr>
          <w:rFonts w:ascii="Times New Roman" w:eastAsia="仿宋_GB2312" w:hAnsi="Times New Roman" w:cs="Times New Roman"/>
          <w:sz w:val="32"/>
          <w:szCs w:val="32"/>
        </w:rPr>
        <w:t>1</w:t>
      </w:r>
      <w:r w:rsidRPr="009201FD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0B6998" w:rsidRPr="009201F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ADA" w:rsidRDefault="00903ADA" w:rsidP="00F874EB">
      <w:r>
        <w:separator/>
      </w:r>
    </w:p>
  </w:endnote>
  <w:endnote w:type="continuationSeparator" w:id="0">
    <w:p w:rsidR="00903ADA" w:rsidRDefault="00903ADA" w:rsidP="00F8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1724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F874EB" w:rsidRPr="009201FD" w:rsidRDefault="00F874EB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9201FD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9201FD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9201FD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B60C17" w:rsidRPr="00B60C17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9201FD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F874EB" w:rsidRDefault="00F874EB">
    <w:pPr>
      <w:pStyle w:val="a4"/>
    </w:pPr>
  </w:p>
  <w:p w:rsidR="009201FD" w:rsidRDefault="009201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ADA" w:rsidRDefault="00903ADA" w:rsidP="00F874EB">
      <w:r>
        <w:separator/>
      </w:r>
    </w:p>
  </w:footnote>
  <w:footnote w:type="continuationSeparator" w:id="0">
    <w:p w:rsidR="00903ADA" w:rsidRDefault="00903ADA" w:rsidP="00F87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E1"/>
    <w:rsid w:val="00055E78"/>
    <w:rsid w:val="000B406C"/>
    <w:rsid w:val="000B6998"/>
    <w:rsid w:val="00140298"/>
    <w:rsid w:val="001A5D86"/>
    <w:rsid w:val="001F6750"/>
    <w:rsid w:val="00220454"/>
    <w:rsid w:val="00237BDF"/>
    <w:rsid w:val="00260059"/>
    <w:rsid w:val="002B5FC6"/>
    <w:rsid w:val="002D7E00"/>
    <w:rsid w:val="002E2408"/>
    <w:rsid w:val="0034312A"/>
    <w:rsid w:val="0035116E"/>
    <w:rsid w:val="0036265B"/>
    <w:rsid w:val="003B7213"/>
    <w:rsid w:val="003C79CE"/>
    <w:rsid w:val="003E59B0"/>
    <w:rsid w:val="00421D05"/>
    <w:rsid w:val="004458F0"/>
    <w:rsid w:val="00470203"/>
    <w:rsid w:val="0049271A"/>
    <w:rsid w:val="00496370"/>
    <w:rsid w:val="004B061B"/>
    <w:rsid w:val="00510935"/>
    <w:rsid w:val="005279D6"/>
    <w:rsid w:val="00602186"/>
    <w:rsid w:val="006D2F7E"/>
    <w:rsid w:val="00712247"/>
    <w:rsid w:val="007415EC"/>
    <w:rsid w:val="00756196"/>
    <w:rsid w:val="00767D86"/>
    <w:rsid w:val="00770D71"/>
    <w:rsid w:val="007A0135"/>
    <w:rsid w:val="007C6E0A"/>
    <w:rsid w:val="0088248F"/>
    <w:rsid w:val="008C30A0"/>
    <w:rsid w:val="00903ADA"/>
    <w:rsid w:val="00911276"/>
    <w:rsid w:val="009201FD"/>
    <w:rsid w:val="00924189"/>
    <w:rsid w:val="00947BD5"/>
    <w:rsid w:val="009B7E30"/>
    <w:rsid w:val="00AD1D11"/>
    <w:rsid w:val="00AE418B"/>
    <w:rsid w:val="00B60C17"/>
    <w:rsid w:val="00B975EA"/>
    <w:rsid w:val="00BD1153"/>
    <w:rsid w:val="00BE2BE1"/>
    <w:rsid w:val="00BF5580"/>
    <w:rsid w:val="00C35E9D"/>
    <w:rsid w:val="00CB2A74"/>
    <w:rsid w:val="00D2613C"/>
    <w:rsid w:val="00D91AA9"/>
    <w:rsid w:val="00DB778C"/>
    <w:rsid w:val="00EF6B36"/>
    <w:rsid w:val="00F040FD"/>
    <w:rsid w:val="00F7763A"/>
    <w:rsid w:val="00F874EB"/>
    <w:rsid w:val="00F9066E"/>
    <w:rsid w:val="00FD5395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A691C2-780D-4117-BE3A-738E3520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4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4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15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15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Hef</cp:lastModifiedBy>
  <cp:revision>3</cp:revision>
  <cp:lastPrinted>2017-08-13T04:32:00Z</cp:lastPrinted>
  <dcterms:created xsi:type="dcterms:W3CDTF">2017-08-14T08:24:00Z</dcterms:created>
  <dcterms:modified xsi:type="dcterms:W3CDTF">2017-08-14T08:29:00Z</dcterms:modified>
</cp:coreProperties>
</file>